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4862" w:rsidRPr="00C64862" w:rsidRDefault="00C64862" w:rsidP="00C64862">
      <w:pPr>
        <w:spacing w:line="360" w:lineRule="auto"/>
        <w:jc w:val="center"/>
        <w:rPr>
          <w:rFonts w:ascii="黑体" w:eastAsia="黑体" w:hAnsi="黑体"/>
          <w:b/>
          <w:color w:val="00B0F0"/>
          <w:sz w:val="32"/>
          <w:szCs w:val="32"/>
        </w:rPr>
      </w:pPr>
      <w:r w:rsidRPr="00C64862">
        <w:rPr>
          <w:rFonts w:ascii="黑体" w:eastAsia="黑体" w:hAnsi="黑体"/>
          <w:b/>
          <w:noProof/>
          <w:color w:val="00B0F0"/>
          <w:sz w:val="32"/>
          <w:szCs w:val="32"/>
        </w:rPr>
        <w:drawing>
          <wp:anchor distT="0" distB="0" distL="114300" distR="114300" simplePos="0" relativeHeight="251659264" behindDoc="0" locked="0" layoutInCell="1" allowOverlap="1" wp14:anchorId="7B932554" wp14:editId="570C029F">
            <wp:simplePos x="0" y="0"/>
            <wp:positionH relativeFrom="page">
              <wp:posOffset>12026900</wp:posOffset>
            </wp:positionH>
            <wp:positionV relativeFrom="topMargin">
              <wp:posOffset>12458700</wp:posOffset>
            </wp:positionV>
            <wp:extent cx="431800" cy="482600"/>
            <wp:effectExtent l="0" t="0" r="6350" b="0"/>
            <wp:wrapNone/>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800" cy="482600"/>
                    </a:xfrm>
                    <a:prstGeom prst="rect">
                      <a:avLst/>
                    </a:prstGeom>
                    <a:noFill/>
                  </pic:spPr>
                </pic:pic>
              </a:graphicData>
            </a:graphic>
            <wp14:sizeRelH relativeFrom="page">
              <wp14:pctWidth>0</wp14:pctWidth>
            </wp14:sizeRelH>
            <wp14:sizeRelV relativeFrom="page">
              <wp14:pctHeight>0</wp14:pctHeight>
            </wp14:sizeRelV>
          </wp:anchor>
        </w:drawing>
      </w:r>
      <w:r w:rsidRPr="00C64862">
        <w:rPr>
          <w:rFonts w:ascii="黑体" w:eastAsia="黑体" w:hAnsi="黑体"/>
          <w:b/>
          <w:noProof/>
          <w:color w:val="00B0F0"/>
          <w:sz w:val="32"/>
          <w:szCs w:val="32"/>
        </w:rPr>
        <w:drawing>
          <wp:anchor distT="0" distB="0" distL="114300" distR="114300" simplePos="0" relativeHeight="251660288" behindDoc="0" locked="0" layoutInCell="1" allowOverlap="1" wp14:anchorId="02CD7864" wp14:editId="1F9033A7">
            <wp:simplePos x="0" y="0"/>
            <wp:positionH relativeFrom="page">
              <wp:posOffset>11099800</wp:posOffset>
            </wp:positionH>
            <wp:positionV relativeFrom="page">
              <wp:posOffset>11163300</wp:posOffset>
            </wp:positionV>
            <wp:extent cx="342900" cy="342900"/>
            <wp:effectExtent l="0" t="0" r="0" b="0"/>
            <wp:wrapNone/>
            <wp:docPr id="209" name="图片 2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pic:spPr>
                </pic:pic>
              </a:graphicData>
            </a:graphic>
            <wp14:sizeRelH relativeFrom="page">
              <wp14:pctWidth>0</wp14:pctWidth>
            </wp14:sizeRelH>
            <wp14:sizeRelV relativeFrom="page">
              <wp14:pctHeight>0</wp14:pctHeight>
            </wp14:sizeRelV>
          </wp:anchor>
        </w:drawing>
      </w:r>
      <w:r w:rsidRPr="00C64862">
        <w:rPr>
          <w:rFonts w:ascii="黑体" w:eastAsia="黑体" w:hAnsi="黑体"/>
          <w:b/>
          <w:color w:val="00B0F0"/>
          <w:sz w:val="32"/>
          <w:szCs w:val="32"/>
        </w:rPr>
        <w:t>人教版</w:t>
      </w:r>
      <w:r w:rsidRPr="00C64862">
        <w:rPr>
          <w:rFonts w:ascii="黑体" w:eastAsia="黑体" w:hAnsi="黑体"/>
          <w:b/>
          <w:color w:val="00B0F0"/>
          <w:sz w:val="32"/>
          <w:szCs w:val="32"/>
          <w:u w:val="single"/>
        </w:rPr>
        <w:t xml:space="preserve"> 八</w:t>
      </w:r>
      <w:r w:rsidRPr="00C64862">
        <w:rPr>
          <w:rFonts w:ascii="宋体" w:hAnsi="宋体" w:cs="宋体" w:hint="eastAsia"/>
          <w:b/>
          <w:color w:val="00B0F0"/>
          <w:sz w:val="32"/>
          <w:szCs w:val="32"/>
          <w:u w:val="single"/>
        </w:rPr>
        <w:t>  </w:t>
      </w:r>
      <w:r w:rsidRPr="00C64862">
        <w:rPr>
          <w:rFonts w:ascii="黑体" w:eastAsia="黑体" w:hAnsi="黑体"/>
          <w:b/>
          <w:color w:val="00B0F0"/>
          <w:sz w:val="32"/>
          <w:szCs w:val="32"/>
        </w:rPr>
        <w:t>年级</w:t>
      </w:r>
      <w:bookmarkStart w:id="0" w:name="_GoBack"/>
      <w:bookmarkEnd w:id="0"/>
      <w:r w:rsidRPr="00C64862">
        <w:rPr>
          <w:rFonts w:ascii="宋体" w:hAnsi="宋体" w:cs="宋体" w:hint="eastAsia"/>
          <w:b/>
          <w:color w:val="00B0F0"/>
          <w:sz w:val="32"/>
          <w:szCs w:val="32"/>
          <w:u w:val="single"/>
        </w:rPr>
        <w:t> </w:t>
      </w:r>
      <w:r w:rsidRPr="00C64862">
        <w:rPr>
          <w:rFonts w:ascii="黑体" w:eastAsia="黑体" w:hAnsi="黑体"/>
          <w:b/>
          <w:color w:val="00B0F0"/>
          <w:sz w:val="32"/>
          <w:szCs w:val="32"/>
          <w:u w:val="single"/>
        </w:rPr>
        <w:t xml:space="preserve"> 物理</w:t>
      </w:r>
      <w:r w:rsidRPr="00C64862">
        <w:rPr>
          <w:rFonts w:ascii="宋体" w:hAnsi="宋体" w:cs="宋体" w:hint="eastAsia"/>
          <w:b/>
          <w:color w:val="00B0F0"/>
          <w:sz w:val="32"/>
          <w:szCs w:val="32"/>
          <w:u w:val="single"/>
        </w:rPr>
        <w:t>  </w:t>
      </w:r>
      <w:r w:rsidRPr="00C64862">
        <w:rPr>
          <w:rFonts w:ascii="黑体" w:eastAsia="黑体" w:hAnsi="黑体"/>
          <w:b/>
          <w:color w:val="00B0F0"/>
          <w:sz w:val="32"/>
          <w:szCs w:val="32"/>
        </w:rPr>
        <w:t>教学设计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140"/>
        <w:gridCol w:w="1984"/>
        <w:gridCol w:w="898"/>
        <w:gridCol w:w="1118"/>
        <w:gridCol w:w="1440"/>
        <w:gridCol w:w="2700"/>
      </w:tblGrid>
      <w:tr w:rsidR="00C64862" w:rsidTr="00424BBE">
        <w:trPr>
          <w:trHeight w:val="463"/>
          <w:jc w:val="center"/>
        </w:trPr>
        <w:tc>
          <w:tcPr>
            <w:tcW w:w="1368" w:type="dxa"/>
            <w:vAlign w:val="center"/>
          </w:tcPr>
          <w:p w:rsidR="00C64862" w:rsidRPr="00356623" w:rsidRDefault="00C64862" w:rsidP="00424BBE">
            <w:pPr>
              <w:spacing w:line="360" w:lineRule="auto"/>
              <w:jc w:val="center"/>
              <w:rPr>
                <w:b/>
                <w:bCs/>
                <w:snapToGrid w:val="0"/>
                <w:sz w:val="28"/>
                <w:szCs w:val="28"/>
              </w:rPr>
            </w:pPr>
            <w:r w:rsidRPr="00356623">
              <w:rPr>
                <w:b/>
                <w:bCs/>
                <w:snapToGrid w:val="0"/>
                <w:sz w:val="28"/>
                <w:szCs w:val="28"/>
              </w:rPr>
              <w:t>主备人</w:t>
            </w:r>
          </w:p>
        </w:tc>
        <w:tc>
          <w:tcPr>
            <w:tcW w:w="2124" w:type="dxa"/>
            <w:gridSpan w:val="2"/>
            <w:vAlign w:val="center"/>
          </w:tcPr>
          <w:p w:rsidR="00C64862" w:rsidRPr="00356623" w:rsidRDefault="00C64862" w:rsidP="00424BBE">
            <w:pPr>
              <w:spacing w:line="360" w:lineRule="auto"/>
              <w:jc w:val="center"/>
              <w:rPr>
                <w:snapToGrid w:val="0"/>
                <w:sz w:val="28"/>
                <w:szCs w:val="28"/>
              </w:rPr>
            </w:pPr>
          </w:p>
        </w:tc>
        <w:tc>
          <w:tcPr>
            <w:tcW w:w="898" w:type="dxa"/>
            <w:vAlign w:val="center"/>
          </w:tcPr>
          <w:p w:rsidR="00C64862" w:rsidRPr="00356623" w:rsidRDefault="00C64862" w:rsidP="00424BBE">
            <w:pPr>
              <w:spacing w:line="360" w:lineRule="auto"/>
              <w:jc w:val="center"/>
              <w:rPr>
                <w:b/>
                <w:bCs/>
                <w:snapToGrid w:val="0"/>
                <w:sz w:val="28"/>
                <w:szCs w:val="28"/>
              </w:rPr>
            </w:pPr>
            <w:r w:rsidRPr="00356623">
              <w:rPr>
                <w:b/>
                <w:bCs/>
                <w:snapToGrid w:val="0"/>
                <w:sz w:val="28"/>
                <w:szCs w:val="28"/>
              </w:rPr>
              <w:t>学科</w:t>
            </w:r>
          </w:p>
        </w:tc>
        <w:tc>
          <w:tcPr>
            <w:tcW w:w="1118" w:type="dxa"/>
            <w:vAlign w:val="center"/>
          </w:tcPr>
          <w:p w:rsidR="00C64862" w:rsidRPr="00356623" w:rsidRDefault="00C64862" w:rsidP="00424BBE">
            <w:pPr>
              <w:spacing w:line="360" w:lineRule="auto"/>
              <w:jc w:val="center"/>
              <w:rPr>
                <w:b/>
                <w:snapToGrid w:val="0"/>
                <w:sz w:val="28"/>
                <w:szCs w:val="28"/>
              </w:rPr>
            </w:pPr>
            <w:r w:rsidRPr="00356623">
              <w:rPr>
                <w:b/>
                <w:snapToGrid w:val="0"/>
                <w:sz w:val="28"/>
                <w:szCs w:val="28"/>
              </w:rPr>
              <w:t>物理</w:t>
            </w:r>
          </w:p>
        </w:tc>
        <w:tc>
          <w:tcPr>
            <w:tcW w:w="1440" w:type="dxa"/>
            <w:vAlign w:val="center"/>
          </w:tcPr>
          <w:p w:rsidR="00C64862" w:rsidRPr="00356623" w:rsidRDefault="00C64862" w:rsidP="00424BBE">
            <w:pPr>
              <w:spacing w:line="360" w:lineRule="auto"/>
              <w:jc w:val="center"/>
              <w:rPr>
                <w:b/>
                <w:snapToGrid w:val="0"/>
                <w:sz w:val="28"/>
                <w:szCs w:val="28"/>
              </w:rPr>
            </w:pPr>
            <w:r w:rsidRPr="00356623">
              <w:rPr>
                <w:b/>
                <w:snapToGrid w:val="0"/>
                <w:sz w:val="28"/>
                <w:szCs w:val="28"/>
              </w:rPr>
              <w:t>时间</w:t>
            </w:r>
          </w:p>
        </w:tc>
        <w:tc>
          <w:tcPr>
            <w:tcW w:w="2700" w:type="dxa"/>
            <w:vAlign w:val="center"/>
          </w:tcPr>
          <w:p w:rsidR="00C64862" w:rsidRPr="00356623" w:rsidRDefault="00C64862" w:rsidP="00424BBE">
            <w:pPr>
              <w:spacing w:line="360" w:lineRule="auto"/>
              <w:jc w:val="center"/>
              <w:rPr>
                <w:b/>
                <w:snapToGrid w:val="0"/>
                <w:szCs w:val="21"/>
              </w:rPr>
            </w:pPr>
          </w:p>
        </w:tc>
      </w:tr>
      <w:tr w:rsidR="00C64862" w:rsidTr="00424BBE">
        <w:trPr>
          <w:trHeight w:val="336"/>
          <w:jc w:val="center"/>
        </w:trPr>
        <w:tc>
          <w:tcPr>
            <w:tcW w:w="3492" w:type="dxa"/>
            <w:gridSpan w:val="3"/>
            <w:vAlign w:val="center"/>
          </w:tcPr>
          <w:p w:rsidR="00C64862" w:rsidRPr="00356623" w:rsidRDefault="00C64862" w:rsidP="00424BBE">
            <w:pPr>
              <w:spacing w:line="360" w:lineRule="auto"/>
              <w:jc w:val="center"/>
              <w:rPr>
                <w:b/>
                <w:bCs/>
                <w:snapToGrid w:val="0"/>
                <w:sz w:val="28"/>
                <w:szCs w:val="28"/>
              </w:rPr>
            </w:pPr>
            <w:r w:rsidRPr="00356623">
              <w:rPr>
                <w:b/>
                <w:bCs/>
                <w:snapToGrid w:val="0"/>
                <w:sz w:val="28"/>
                <w:szCs w:val="28"/>
              </w:rPr>
              <w:t>课题</w:t>
            </w:r>
          </w:p>
        </w:tc>
        <w:tc>
          <w:tcPr>
            <w:tcW w:w="6156" w:type="dxa"/>
            <w:gridSpan w:val="4"/>
            <w:vAlign w:val="center"/>
          </w:tcPr>
          <w:p w:rsidR="00C64862" w:rsidRPr="00356623" w:rsidRDefault="00C64862" w:rsidP="00424BBE">
            <w:pPr>
              <w:spacing w:line="360" w:lineRule="auto"/>
              <w:jc w:val="center"/>
              <w:rPr>
                <w:b/>
                <w:bCs/>
                <w:snapToGrid w:val="0"/>
                <w:sz w:val="28"/>
                <w:szCs w:val="28"/>
              </w:rPr>
            </w:pPr>
            <w:r w:rsidRPr="00356623">
              <w:rPr>
                <w:b/>
                <w:bCs/>
                <w:snapToGrid w:val="0"/>
                <w:sz w:val="28"/>
                <w:szCs w:val="28"/>
              </w:rPr>
              <w:t>第二章</w:t>
            </w:r>
            <w:r w:rsidRPr="00356623">
              <w:rPr>
                <w:b/>
                <w:bCs/>
                <w:snapToGrid w:val="0"/>
                <w:sz w:val="28"/>
                <w:szCs w:val="28"/>
              </w:rPr>
              <w:t xml:space="preserve">  </w:t>
            </w:r>
            <w:r w:rsidRPr="00356623">
              <w:rPr>
                <w:b/>
                <w:bCs/>
                <w:snapToGrid w:val="0"/>
                <w:sz w:val="28"/>
                <w:szCs w:val="28"/>
              </w:rPr>
              <w:t>声现象</w:t>
            </w:r>
            <w:r w:rsidRPr="00356623">
              <w:rPr>
                <w:b/>
                <w:bCs/>
                <w:snapToGrid w:val="0"/>
                <w:sz w:val="28"/>
                <w:szCs w:val="28"/>
              </w:rPr>
              <w:t xml:space="preserve">  </w:t>
            </w:r>
            <w:r w:rsidRPr="00356623">
              <w:rPr>
                <w:b/>
                <w:bCs/>
                <w:snapToGrid w:val="0"/>
                <w:sz w:val="28"/>
                <w:szCs w:val="28"/>
              </w:rPr>
              <w:t>第</w:t>
            </w:r>
            <w:r w:rsidRPr="00356623">
              <w:rPr>
                <w:b/>
                <w:bCs/>
                <w:snapToGrid w:val="0"/>
                <w:sz w:val="28"/>
                <w:szCs w:val="28"/>
              </w:rPr>
              <w:t>3</w:t>
            </w:r>
            <w:r w:rsidRPr="00356623">
              <w:rPr>
                <w:b/>
                <w:bCs/>
                <w:snapToGrid w:val="0"/>
                <w:sz w:val="28"/>
                <w:szCs w:val="28"/>
              </w:rPr>
              <w:t>节</w:t>
            </w:r>
            <w:r w:rsidRPr="00356623">
              <w:rPr>
                <w:b/>
                <w:bCs/>
                <w:snapToGrid w:val="0"/>
                <w:sz w:val="28"/>
                <w:szCs w:val="28"/>
              </w:rPr>
              <w:t xml:space="preserve"> </w:t>
            </w:r>
            <w:r w:rsidRPr="00356623">
              <w:rPr>
                <w:b/>
                <w:bCs/>
                <w:snapToGrid w:val="0"/>
                <w:sz w:val="28"/>
                <w:szCs w:val="28"/>
              </w:rPr>
              <w:t>声的利用</w:t>
            </w:r>
          </w:p>
        </w:tc>
      </w:tr>
      <w:tr w:rsidR="00C64862" w:rsidTr="00424BBE">
        <w:trPr>
          <w:trHeight w:val="749"/>
          <w:jc w:val="center"/>
        </w:trPr>
        <w:tc>
          <w:tcPr>
            <w:tcW w:w="1508" w:type="dxa"/>
            <w:gridSpan w:val="2"/>
            <w:vMerge w:val="restart"/>
            <w:vAlign w:val="center"/>
          </w:tcPr>
          <w:p w:rsidR="00C64862" w:rsidRPr="00356623" w:rsidRDefault="00C64862" w:rsidP="00424BBE">
            <w:pPr>
              <w:spacing w:line="360" w:lineRule="auto"/>
              <w:jc w:val="center"/>
              <w:rPr>
                <w:b/>
                <w:bCs/>
                <w:snapToGrid w:val="0"/>
                <w:sz w:val="24"/>
                <w:szCs w:val="24"/>
              </w:rPr>
            </w:pPr>
            <w:r w:rsidRPr="00356623">
              <w:rPr>
                <w:b/>
                <w:bCs/>
                <w:snapToGrid w:val="0"/>
                <w:sz w:val="24"/>
                <w:szCs w:val="24"/>
              </w:rPr>
              <w:t>教</w:t>
            </w:r>
          </w:p>
          <w:p w:rsidR="00C64862" w:rsidRPr="00356623" w:rsidRDefault="00C64862" w:rsidP="00424BBE">
            <w:pPr>
              <w:spacing w:line="360" w:lineRule="auto"/>
              <w:jc w:val="center"/>
              <w:rPr>
                <w:b/>
                <w:bCs/>
                <w:snapToGrid w:val="0"/>
                <w:sz w:val="24"/>
                <w:szCs w:val="24"/>
              </w:rPr>
            </w:pPr>
            <w:r w:rsidRPr="00356623">
              <w:rPr>
                <w:b/>
                <w:bCs/>
                <w:snapToGrid w:val="0"/>
                <w:sz w:val="24"/>
                <w:szCs w:val="24"/>
              </w:rPr>
              <w:t>学</w:t>
            </w:r>
          </w:p>
          <w:p w:rsidR="00C64862" w:rsidRPr="00356623" w:rsidRDefault="00C64862" w:rsidP="00424BBE">
            <w:pPr>
              <w:spacing w:line="360" w:lineRule="auto"/>
              <w:jc w:val="center"/>
              <w:rPr>
                <w:b/>
                <w:bCs/>
                <w:snapToGrid w:val="0"/>
                <w:sz w:val="24"/>
                <w:szCs w:val="24"/>
              </w:rPr>
            </w:pPr>
            <w:r w:rsidRPr="00356623">
              <w:rPr>
                <w:b/>
                <w:bCs/>
                <w:snapToGrid w:val="0"/>
                <w:sz w:val="24"/>
                <w:szCs w:val="24"/>
              </w:rPr>
              <w:t>目</w:t>
            </w:r>
          </w:p>
          <w:p w:rsidR="00C64862" w:rsidRPr="00356623" w:rsidRDefault="00C64862" w:rsidP="00424BBE">
            <w:pPr>
              <w:spacing w:line="360" w:lineRule="auto"/>
              <w:jc w:val="center"/>
              <w:rPr>
                <w:b/>
                <w:bCs/>
                <w:snapToGrid w:val="0"/>
                <w:sz w:val="24"/>
                <w:szCs w:val="24"/>
              </w:rPr>
            </w:pPr>
            <w:r w:rsidRPr="00356623">
              <w:rPr>
                <w:b/>
                <w:bCs/>
                <w:snapToGrid w:val="0"/>
                <w:sz w:val="24"/>
                <w:szCs w:val="24"/>
              </w:rPr>
              <w:t>标</w:t>
            </w:r>
          </w:p>
        </w:tc>
        <w:tc>
          <w:tcPr>
            <w:tcW w:w="1984" w:type="dxa"/>
            <w:vAlign w:val="center"/>
          </w:tcPr>
          <w:p w:rsidR="00C64862" w:rsidRPr="00356623" w:rsidRDefault="00C64862" w:rsidP="00424BBE">
            <w:pPr>
              <w:adjustRightInd w:val="0"/>
              <w:spacing w:line="360" w:lineRule="auto"/>
              <w:jc w:val="center"/>
              <w:rPr>
                <w:snapToGrid w:val="0"/>
                <w:color w:val="000000"/>
                <w:szCs w:val="21"/>
              </w:rPr>
            </w:pPr>
            <w:r w:rsidRPr="00356623">
              <w:rPr>
                <w:color w:val="000000"/>
                <w:szCs w:val="21"/>
              </w:rPr>
              <w:t>知识与技能</w:t>
            </w:r>
          </w:p>
        </w:tc>
        <w:tc>
          <w:tcPr>
            <w:tcW w:w="6156" w:type="dxa"/>
            <w:gridSpan w:val="4"/>
          </w:tcPr>
          <w:p w:rsidR="00C64862" w:rsidRPr="00356623" w:rsidRDefault="00C64862" w:rsidP="00424BBE">
            <w:pPr>
              <w:tabs>
                <w:tab w:val="left" w:pos="1871"/>
                <w:tab w:val="left" w:pos="3407"/>
                <w:tab w:val="left" w:pos="4949"/>
                <w:tab w:val="left" w:pos="6599"/>
              </w:tabs>
              <w:adjustRightInd w:val="0"/>
              <w:spacing w:line="360" w:lineRule="auto"/>
              <w:jc w:val="left"/>
              <w:rPr>
                <w:szCs w:val="21"/>
              </w:rPr>
            </w:pPr>
            <w:r w:rsidRPr="00356623">
              <w:rPr>
                <w:szCs w:val="21"/>
              </w:rPr>
              <w:t>1</w:t>
            </w:r>
            <w:r w:rsidRPr="00356623">
              <w:rPr>
                <w:szCs w:val="21"/>
              </w:rPr>
              <w:t>．知道声可以传递信息和能量；</w:t>
            </w:r>
          </w:p>
          <w:p w:rsidR="00C64862" w:rsidRPr="00356623" w:rsidRDefault="00C64862" w:rsidP="00424BBE">
            <w:pPr>
              <w:adjustRightInd w:val="0"/>
              <w:spacing w:line="360" w:lineRule="auto"/>
              <w:jc w:val="left"/>
              <w:rPr>
                <w:szCs w:val="21"/>
              </w:rPr>
            </w:pPr>
            <w:r w:rsidRPr="00356623">
              <w:rPr>
                <w:szCs w:val="21"/>
              </w:rPr>
              <w:t>2</w:t>
            </w:r>
            <w:r w:rsidRPr="00356623">
              <w:rPr>
                <w:szCs w:val="21"/>
              </w:rPr>
              <w:t>．了解超声波和次声波的特点；</w:t>
            </w:r>
          </w:p>
          <w:p w:rsidR="00C64862" w:rsidRPr="00356623" w:rsidRDefault="00C64862" w:rsidP="00424BBE">
            <w:pPr>
              <w:adjustRightInd w:val="0"/>
              <w:spacing w:line="360" w:lineRule="auto"/>
              <w:jc w:val="left"/>
              <w:rPr>
                <w:kern w:val="0"/>
                <w:szCs w:val="21"/>
              </w:rPr>
            </w:pPr>
            <w:r w:rsidRPr="00356623">
              <w:rPr>
                <w:szCs w:val="21"/>
              </w:rPr>
              <w:t>3</w:t>
            </w:r>
            <w:r w:rsidRPr="00356623">
              <w:rPr>
                <w:szCs w:val="21"/>
              </w:rPr>
              <w:t>．了解现代技术中与声有关的知识应用。</w:t>
            </w:r>
            <w:r w:rsidRPr="00356623">
              <w:rPr>
                <w:color w:val="FFFFFF"/>
                <w:kern w:val="0"/>
                <w:szCs w:val="21"/>
              </w:rPr>
              <w:t xml:space="preserve">         </w:t>
            </w:r>
            <w:r w:rsidRPr="00356623">
              <w:rPr>
                <w:color w:val="FFFFFF"/>
                <w:kern w:val="0"/>
                <w:sz w:val="4"/>
                <w:szCs w:val="21"/>
              </w:rPr>
              <w:t xml:space="preserve">  </w:t>
            </w:r>
          </w:p>
        </w:tc>
      </w:tr>
      <w:tr w:rsidR="00C64862" w:rsidTr="00424BBE">
        <w:trPr>
          <w:trHeight w:val="654"/>
          <w:jc w:val="center"/>
        </w:trPr>
        <w:tc>
          <w:tcPr>
            <w:tcW w:w="1508" w:type="dxa"/>
            <w:gridSpan w:val="2"/>
            <w:vMerge/>
            <w:shd w:val="clear" w:color="auto" w:fill="auto"/>
            <w:vAlign w:val="center"/>
          </w:tcPr>
          <w:p w:rsidR="00C64862" w:rsidRPr="00356623" w:rsidRDefault="00C64862" w:rsidP="00424BBE">
            <w:pPr>
              <w:spacing w:line="360" w:lineRule="auto"/>
              <w:rPr>
                <w:b/>
                <w:bCs/>
                <w:snapToGrid w:val="0"/>
                <w:sz w:val="24"/>
                <w:szCs w:val="24"/>
              </w:rPr>
            </w:pPr>
          </w:p>
        </w:tc>
        <w:tc>
          <w:tcPr>
            <w:tcW w:w="1984" w:type="dxa"/>
            <w:shd w:val="clear" w:color="auto" w:fill="auto"/>
            <w:vAlign w:val="center"/>
          </w:tcPr>
          <w:p w:rsidR="00C64862" w:rsidRPr="00356623" w:rsidRDefault="00C64862" w:rsidP="00424BBE">
            <w:pPr>
              <w:adjustRightInd w:val="0"/>
              <w:spacing w:line="360" w:lineRule="auto"/>
              <w:jc w:val="center"/>
              <w:rPr>
                <w:snapToGrid w:val="0"/>
                <w:color w:val="000000"/>
                <w:szCs w:val="21"/>
              </w:rPr>
            </w:pPr>
            <w:r w:rsidRPr="00356623">
              <w:rPr>
                <w:color w:val="000000"/>
                <w:szCs w:val="21"/>
              </w:rPr>
              <w:t>过程与方法</w:t>
            </w:r>
          </w:p>
        </w:tc>
        <w:tc>
          <w:tcPr>
            <w:tcW w:w="6156" w:type="dxa"/>
            <w:gridSpan w:val="4"/>
            <w:shd w:val="clear" w:color="auto" w:fill="FFFFFF"/>
            <w:vAlign w:val="center"/>
          </w:tcPr>
          <w:p w:rsidR="00C64862" w:rsidRPr="00356623" w:rsidRDefault="00C64862" w:rsidP="00424BBE">
            <w:pPr>
              <w:widowControl/>
              <w:adjustRightInd w:val="0"/>
              <w:spacing w:line="360" w:lineRule="auto"/>
              <w:jc w:val="left"/>
              <w:rPr>
                <w:szCs w:val="21"/>
              </w:rPr>
            </w:pPr>
            <w:r w:rsidRPr="00356623">
              <w:t>通过分析、图片、观看视频等，了解声在社会和科技中的重要作用。</w:t>
            </w:r>
          </w:p>
        </w:tc>
      </w:tr>
      <w:tr w:rsidR="00C64862" w:rsidTr="00424BBE">
        <w:trPr>
          <w:trHeight w:val="685"/>
          <w:jc w:val="center"/>
        </w:trPr>
        <w:tc>
          <w:tcPr>
            <w:tcW w:w="1508" w:type="dxa"/>
            <w:gridSpan w:val="2"/>
            <w:vMerge/>
            <w:shd w:val="clear" w:color="auto" w:fill="auto"/>
            <w:vAlign w:val="center"/>
          </w:tcPr>
          <w:p w:rsidR="00C64862" w:rsidRPr="00356623" w:rsidRDefault="00C64862" w:rsidP="00424BBE">
            <w:pPr>
              <w:spacing w:line="360" w:lineRule="auto"/>
              <w:rPr>
                <w:b/>
                <w:bCs/>
                <w:snapToGrid w:val="0"/>
                <w:sz w:val="24"/>
                <w:szCs w:val="24"/>
              </w:rPr>
            </w:pPr>
          </w:p>
        </w:tc>
        <w:tc>
          <w:tcPr>
            <w:tcW w:w="1984" w:type="dxa"/>
            <w:shd w:val="clear" w:color="auto" w:fill="auto"/>
            <w:vAlign w:val="center"/>
          </w:tcPr>
          <w:p w:rsidR="00C64862" w:rsidRPr="00356623" w:rsidRDefault="00C64862" w:rsidP="00424BBE">
            <w:pPr>
              <w:adjustRightInd w:val="0"/>
              <w:spacing w:line="360" w:lineRule="auto"/>
              <w:jc w:val="center"/>
              <w:rPr>
                <w:snapToGrid w:val="0"/>
                <w:color w:val="000000"/>
                <w:szCs w:val="21"/>
              </w:rPr>
            </w:pPr>
            <w:r w:rsidRPr="00356623">
              <w:rPr>
                <w:color w:val="000000"/>
                <w:szCs w:val="21"/>
              </w:rPr>
              <w:t>情感态度与价值观</w:t>
            </w:r>
          </w:p>
        </w:tc>
        <w:tc>
          <w:tcPr>
            <w:tcW w:w="6156" w:type="dxa"/>
            <w:gridSpan w:val="4"/>
            <w:shd w:val="clear" w:color="auto" w:fill="auto"/>
            <w:vAlign w:val="center"/>
          </w:tcPr>
          <w:p w:rsidR="00C64862" w:rsidRPr="00356623" w:rsidRDefault="00C64862" w:rsidP="00424BBE">
            <w:pPr>
              <w:tabs>
                <w:tab w:val="left" w:pos="1871"/>
                <w:tab w:val="left" w:pos="3407"/>
                <w:tab w:val="left" w:pos="4949"/>
                <w:tab w:val="left" w:pos="6599"/>
              </w:tabs>
              <w:adjustRightInd w:val="0"/>
              <w:spacing w:line="360" w:lineRule="auto"/>
              <w:jc w:val="left"/>
            </w:pPr>
            <w:r w:rsidRPr="00356623">
              <w:t>1</w:t>
            </w:r>
            <w:r w:rsidRPr="00356623">
              <w:t>．了解声在现代技术中的应用</w:t>
            </w:r>
            <w:r w:rsidRPr="00356623">
              <w:t>,</w:t>
            </w:r>
            <w:r w:rsidRPr="00356623">
              <w:t>进一步增加对科学的热爱；</w:t>
            </w:r>
          </w:p>
          <w:p w:rsidR="00C64862" w:rsidRPr="00356623" w:rsidRDefault="00C64862" w:rsidP="00424BBE">
            <w:pPr>
              <w:tabs>
                <w:tab w:val="left" w:pos="1871"/>
                <w:tab w:val="left" w:pos="3407"/>
                <w:tab w:val="left" w:pos="4949"/>
                <w:tab w:val="left" w:pos="6599"/>
              </w:tabs>
              <w:adjustRightInd w:val="0"/>
              <w:spacing w:line="360" w:lineRule="auto"/>
              <w:jc w:val="left"/>
              <w:rPr>
                <w:szCs w:val="21"/>
              </w:rPr>
            </w:pPr>
            <w:r w:rsidRPr="00356623">
              <w:t>2</w:t>
            </w:r>
            <w:r w:rsidRPr="00356623">
              <w:t>．通过实验探究</w:t>
            </w:r>
            <w:r w:rsidRPr="00356623">
              <w:t>,</w:t>
            </w:r>
            <w:r w:rsidRPr="00356623">
              <w:t>激发操作兴趣</w:t>
            </w:r>
            <w:r w:rsidRPr="00356623">
              <w:t>,</w:t>
            </w:r>
            <w:r w:rsidRPr="00356623">
              <w:t>形成良好的实验习惯。</w:t>
            </w:r>
          </w:p>
        </w:tc>
      </w:tr>
      <w:tr w:rsidR="00C64862" w:rsidTr="00424BBE">
        <w:trPr>
          <w:trHeight w:val="711"/>
          <w:jc w:val="center"/>
        </w:trPr>
        <w:tc>
          <w:tcPr>
            <w:tcW w:w="1508" w:type="dxa"/>
            <w:gridSpan w:val="2"/>
            <w:vAlign w:val="center"/>
          </w:tcPr>
          <w:p w:rsidR="00C64862" w:rsidRPr="00356623" w:rsidRDefault="00C64862" w:rsidP="00424BBE">
            <w:pPr>
              <w:spacing w:line="360" w:lineRule="auto"/>
              <w:jc w:val="center"/>
              <w:rPr>
                <w:b/>
                <w:bCs/>
                <w:snapToGrid w:val="0"/>
                <w:sz w:val="24"/>
                <w:szCs w:val="24"/>
              </w:rPr>
            </w:pPr>
            <w:r w:rsidRPr="00356623">
              <w:rPr>
                <w:b/>
                <w:bCs/>
                <w:snapToGrid w:val="0"/>
                <w:sz w:val="24"/>
                <w:szCs w:val="24"/>
              </w:rPr>
              <w:t>教学重点</w:t>
            </w:r>
          </w:p>
        </w:tc>
        <w:tc>
          <w:tcPr>
            <w:tcW w:w="8140" w:type="dxa"/>
            <w:gridSpan w:val="5"/>
            <w:vAlign w:val="center"/>
          </w:tcPr>
          <w:p w:rsidR="00C64862" w:rsidRPr="00356623" w:rsidRDefault="00C64862" w:rsidP="00424BBE">
            <w:pPr>
              <w:adjustRightInd w:val="0"/>
              <w:spacing w:line="360" w:lineRule="auto"/>
              <w:jc w:val="left"/>
            </w:pPr>
            <w:r w:rsidRPr="00356623">
              <w:t>1.</w:t>
            </w:r>
            <w:r w:rsidRPr="00356623">
              <w:t>了解通过声音可以获得信息，利用声波获得的信息在人类社会及其发展中的应用；</w:t>
            </w:r>
          </w:p>
          <w:p w:rsidR="00C64862" w:rsidRPr="00356623" w:rsidRDefault="00C64862" w:rsidP="00424BBE">
            <w:pPr>
              <w:adjustRightInd w:val="0"/>
              <w:spacing w:line="360" w:lineRule="auto"/>
              <w:jc w:val="left"/>
              <w:rPr>
                <w:bCs/>
                <w:color w:val="000000"/>
                <w:szCs w:val="21"/>
              </w:rPr>
            </w:pPr>
            <w:r w:rsidRPr="00356623">
              <w:t>2.</w:t>
            </w:r>
            <w:r w:rsidRPr="00356623">
              <w:t>认识声波是一种波动，声波能传递能量，声波传递能量的性质可以应用在许多方面。</w:t>
            </w:r>
          </w:p>
        </w:tc>
      </w:tr>
      <w:tr w:rsidR="00C64862" w:rsidTr="00424BBE">
        <w:trPr>
          <w:trHeight w:val="895"/>
          <w:jc w:val="center"/>
        </w:trPr>
        <w:tc>
          <w:tcPr>
            <w:tcW w:w="1508" w:type="dxa"/>
            <w:gridSpan w:val="2"/>
            <w:vAlign w:val="center"/>
          </w:tcPr>
          <w:p w:rsidR="00C64862" w:rsidRPr="00356623" w:rsidRDefault="00C64862" w:rsidP="00424BBE">
            <w:pPr>
              <w:spacing w:line="360" w:lineRule="auto"/>
              <w:jc w:val="center"/>
              <w:rPr>
                <w:b/>
                <w:bCs/>
                <w:snapToGrid w:val="0"/>
                <w:sz w:val="24"/>
                <w:szCs w:val="24"/>
              </w:rPr>
            </w:pPr>
            <w:r w:rsidRPr="00356623">
              <w:rPr>
                <w:b/>
                <w:bCs/>
                <w:snapToGrid w:val="0"/>
                <w:sz w:val="24"/>
                <w:szCs w:val="24"/>
              </w:rPr>
              <w:t>教学难点</w:t>
            </w:r>
          </w:p>
        </w:tc>
        <w:tc>
          <w:tcPr>
            <w:tcW w:w="8140" w:type="dxa"/>
            <w:gridSpan w:val="5"/>
            <w:vAlign w:val="center"/>
          </w:tcPr>
          <w:p w:rsidR="00C64862" w:rsidRPr="00356623" w:rsidRDefault="00C64862" w:rsidP="00C64862">
            <w:pPr>
              <w:numPr>
                <w:ilvl w:val="0"/>
                <w:numId w:val="1"/>
              </w:numPr>
              <w:spacing w:line="360" w:lineRule="auto"/>
            </w:pPr>
            <w:r w:rsidRPr="00356623">
              <w:t>回声定位原理的解释；</w:t>
            </w:r>
          </w:p>
          <w:p w:rsidR="00C64862" w:rsidRPr="00356623" w:rsidRDefault="00C64862" w:rsidP="00424BBE">
            <w:pPr>
              <w:spacing w:line="360" w:lineRule="auto"/>
              <w:rPr>
                <w:color w:val="000000"/>
              </w:rPr>
            </w:pPr>
            <w:r w:rsidRPr="00356623">
              <w:t>2</w:t>
            </w:r>
            <w:r w:rsidRPr="00356623">
              <w:t>．声波能传递能量的认识。</w:t>
            </w:r>
          </w:p>
        </w:tc>
      </w:tr>
      <w:tr w:rsidR="00C64862" w:rsidTr="00424BBE">
        <w:trPr>
          <w:trHeight w:val="671"/>
          <w:jc w:val="center"/>
        </w:trPr>
        <w:tc>
          <w:tcPr>
            <w:tcW w:w="1508" w:type="dxa"/>
            <w:gridSpan w:val="2"/>
            <w:vAlign w:val="center"/>
          </w:tcPr>
          <w:p w:rsidR="00C64862" w:rsidRPr="00356623" w:rsidRDefault="00C64862" w:rsidP="00424BBE">
            <w:pPr>
              <w:spacing w:line="360" w:lineRule="auto"/>
              <w:jc w:val="center"/>
              <w:rPr>
                <w:b/>
                <w:bCs/>
                <w:snapToGrid w:val="0"/>
                <w:sz w:val="24"/>
                <w:szCs w:val="24"/>
              </w:rPr>
            </w:pPr>
            <w:r w:rsidRPr="00356623">
              <w:rPr>
                <w:b/>
                <w:bCs/>
                <w:snapToGrid w:val="0"/>
                <w:sz w:val="24"/>
                <w:szCs w:val="24"/>
              </w:rPr>
              <w:t>教具准备</w:t>
            </w:r>
          </w:p>
        </w:tc>
        <w:tc>
          <w:tcPr>
            <w:tcW w:w="8140" w:type="dxa"/>
            <w:gridSpan w:val="5"/>
            <w:vAlign w:val="center"/>
          </w:tcPr>
          <w:p w:rsidR="00C64862" w:rsidRPr="00356623" w:rsidRDefault="00C64862" w:rsidP="00424BBE">
            <w:pPr>
              <w:adjustRightInd w:val="0"/>
              <w:spacing w:line="360" w:lineRule="auto"/>
              <w:jc w:val="left"/>
              <w:rPr>
                <w:color w:val="000000"/>
              </w:rPr>
            </w:pPr>
            <w:r w:rsidRPr="00356623">
              <w:t>酒精灯、多媒体课件、扎有橡皮膜的塑料瓶、蜡烛、火柴等。</w:t>
            </w:r>
          </w:p>
        </w:tc>
      </w:tr>
      <w:tr w:rsidR="00C64862" w:rsidTr="00424BBE">
        <w:trPr>
          <w:trHeight w:val="700"/>
          <w:jc w:val="center"/>
        </w:trPr>
        <w:tc>
          <w:tcPr>
            <w:tcW w:w="1508" w:type="dxa"/>
            <w:gridSpan w:val="2"/>
            <w:vAlign w:val="center"/>
          </w:tcPr>
          <w:p w:rsidR="00C64862" w:rsidRPr="00356623" w:rsidRDefault="00C64862" w:rsidP="00424BBE">
            <w:pPr>
              <w:spacing w:line="360" w:lineRule="auto"/>
              <w:jc w:val="center"/>
              <w:rPr>
                <w:b/>
                <w:bCs/>
                <w:snapToGrid w:val="0"/>
                <w:sz w:val="24"/>
                <w:szCs w:val="24"/>
              </w:rPr>
            </w:pPr>
            <w:r w:rsidRPr="00356623">
              <w:rPr>
                <w:b/>
                <w:bCs/>
                <w:snapToGrid w:val="0"/>
                <w:sz w:val="24"/>
                <w:szCs w:val="24"/>
              </w:rPr>
              <w:t>教学方法</w:t>
            </w:r>
          </w:p>
        </w:tc>
        <w:tc>
          <w:tcPr>
            <w:tcW w:w="8140" w:type="dxa"/>
            <w:gridSpan w:val="5"/>
            <w:vAlign w:val="center"/>
          </w:tcPr>
          <w:p w:rsidR="00C64862" w:rsidRPr="00356623" w:rsidRDefault="00C64862" w:rsidP="00424BBE">
            <w:pPr>
              <w:widowControl/>
              <w:adjustRightInd w:val="0"/>
              <w:spacing w:line="360" w:lineRule="auto"/>
              <w:jc w:val="left"/>
              <w:rPr>
                <w:color w:val="000000"/>
                <w:szCs w:val="21"/>
              </w:rPr>
            </w:pPr>
            <w:r w:rsidRPr="00356623">
              <w:rPr>
                <w:color w:val="000000"/>
                <w:kern w:val="0"/>
                <w:szCs w:val="21"/>
              </w:rPr>
              <w:t>探究、讨论、启发</w:t>
            </w:r>
          </w:p>
        </w:tc>
      </w:tr>
    </w:tbl>
    <w:p w:rsidR="00C64862" w:rsidRPr="00356623" w:rsidRDefault="00C64862" w:rsidP="00C64862">
      <w:pPr>
        <w:spacing w:line="360" w:lineRule="auto"/>
        <w:rPr>
          <w:b/>
          <w:sz w:val="28"/>
          <w:szCs w:val="28"/>
        </w:rPr>
      </w:pPr>
      <w:r w:rsidRPr="00356623">
        <w:rPr>
          <w:b/>
          <w:sz w:val="28"/>
          <w:szCs w:val="28"/>
        </w:rPr>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9072"/>
      </w:tblGrid>
      <w:tr w:rsidR="00C64862" w:rsidTr="00424BBE">
        <w:trPr>
          <w:trHeight w:val="141"/>
        </w:trPr>
        <w:tc>
          <w:tcPr>
            <w:tcW w:w="675" w:type="dxa"/>
            <w:vAlign w:val="center"/>
          </w:tcPr>
          <w:p w:rsidR="00C64862" w:rsidRPr="00356623" w:rsidRDefault="00C64862" w:rsidP="00424BBE">
            <w:pPr>
              <w:spacing w:line="360" w:lineRule="auto"/>
              <w:jc w:val="center"/>
              <w:rPr>
                <w:b/>
                <w:bCs/>
                <w:sz w:val="25"/>
                <w:szCs w:val="25"/>
              </w:rPr>
            </w:pPr>
            <w:r w:rsidRPr="00356623">
              <w:rPr>
                <w:b/>
                <w:bCs/>
                <w:sz w:val="25"/>
                <w:szCs w:val="25"/>
              </w:rPr>
              <w:t>导</w:t>
            </w:r>
          </w:p>
          <w:p w:rsidR="00C64862" w:rsidRPr="00356623" w:rsidRDefault="00C64862" w:rsidP="00424BBE">
            <w:pPr>
              <w:spacing w:line="360" w:lineRule="auto"/>
              <w:jc w:val="center"/>
              <w:rPr>
                <w:b/>
                <w:bCs/>
                <w:sz w:val="25"/>
                <w:szCs w:val="25"/>
              </w:rPr>
            </w:pPr>
            <w:r w:rsidRPr="00356623">
              <w:rPr>
                <w:b/>
                <w:bCs/>
                <w:sz w:val="25"/>
                <w:szCs w:val="25"/>
              </w:rPr>
              <w:t>入</w:t>
            </w:r>
          </w:p>
          <w:p w:rsidR="00C64862" w:rsidRPr="00356623" w:rsidRDefault="00C64862" w:rsidP="00424BBE">
            <w:pPr>
              <w:spacing w:line="360" w:lineRule="auto"/>
              <w:jc w:val="center"/>
              <w:rPr>
                <w:b/>
                <w:bCs/>
                <w:sz w:val="25"/>
                <w:szCs w:val="25"/>
              </w:rPr>
            </w:pPr>
            <w:r w:rsidRPr="00356623">
              <w:rPr>
                <w:b/>
                <w:bCs/>
                <w:sz w:val="25"/>
                <w:szCs w:val="25"/>
              </w:rPr>
              <w:t>新</w:t>
            </w:r>
          </w:p>
          <w:p w:rsidR="00C64862" w:rsidRPr="00356623" w:rsidRDefault="00C64862" w:rsidP="00424BBE">
            <w:pPr>
              <w:spacing w:line="360" w:lineRule="auto"/>
              <w:jc w:val="center"/>
              <w:rPr>
                <w:b/>
                <w:bCs/>
              </w:rPr>
            </w:pPr>
            <w:r w:rsidRPr="00356623">
              <w:rPr>
                <w:b/>
                <w:bCs/>
                <w:sz w:val="25"/>
                <w:szCs w:val="25"/>
              </w:rPr>
              <w:t>课</w:t>
            </w:r>
          </w:p>
        </w:tc>
        <w:tc>
          <w:tcPr>
            <w:tcW w:w="9072" w:type="dxa"/>
            <w:vAlign w:val="center"/>
          </w:tcPr>
          <w:p w:rsidR="00C64862" w:rsidRPr="00356623" w:rsidRDefault="00C64862" w:rsidP="00424BBE">
            <w:pPr>
              <w:adjustRightInd w:val="0"/>
              <w:spacing w:line="360" w:lineRule="auto"/>
              <w:ind w:firstLineChars="200" w:firstLine="420"/>
              <w:jc w:val="left"/>
              <w:rPr>
                <w:szCs w:val="21"/>
              </w:rPr>
            </w:pPr>
            <w:r w:rsidRPr="00356623">
              <w:rPr>
                <w:szCs w:val="21"/>
              </w:rPr>
              <w:t>我们的生活离不开声音，每个生命都是伴随着啼哭声来到这个世界。医生通过听诊器听到的声音可以诊断疾病</w:t>
            </w:r>
            <w:r w:rsidRPr="00356623">
              <w:rPr>
                <w:szCs w:val="21"/>
              </w:rPr>
              <w:t>;</w:t>
            </w:r>
            <w:r w:rsidRPr="00356623">
              <w:rPr>
                <w:szCs w:val="21"/>
              </w:rPr>
              <w:t>开车时，如果听得到消防车或救护车的鸣笛声，一定要礼让</w:t>
            </w:r>
            <w:r w:rsidRPr="00356623">
              <w:rPr>
                <w:szCs w:val="21"/>
              </w:rPr>
              <w:t>;</w:t>
            </w:r>
            <w:r w:rsidRPr="00356623">
              <w:rPr>
                <w:szCs w:val="21"/>
              </w:rPr>
              <w:t>每天我们听着教室喇叭里的音乐声来上、课</w:t>
            </w:r>
            <w:r w:rsidRPr="00356623">
              <w:rPr>
                <w:szCs w:val="21"/>
              </w:rPr>
              <w:t>,</w:t>
            </w:r>
            <w:r w:rsidRPr="00356623">
              <w:rPr>
                <w:szCs w:val="21"/>
              </w:rPr>
              <w:t>而过去是听到钟声上、下课。</w:t>
            </w:r>
          </w:p>
          <w:p w:rsidR="00C64862" w:rsidRPr="00356623" w:rsidRDefault="00C64862" w:rsidP="00424BBE">
            <w:pPr>
              <w:adjustRightInd w:val="0"/>
              <w:spacing w:line="360" w:lineRule="auto"/>
              <w:jc w:val="left"/>
              <w:rPr>
                <w:noProof/>
                <w:szCs w:val="21"/>
              </w:rPr>
            </w:pPr>
            <w:r>
              <w:rPr>
                <w:noProof/>
                <w:szCs w:val="21"/>
              </w:rPr>
              <w:drawing>
                <wp:inline distT="0" distB="0" distL="0" distR="0">
                  <wp:extent cx="1800225" cy="1524000"/>
                  <wp:effectExtent l="0" t="0" r="9525" b="0"/>
                  <wp:docPr id="208" name="图片 20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preferRelativeResize="0">
                            <a:picLocks noChangeArrowheads="1"/>
                          </pic:cNvPicPr>
                        </pic:nvPicPr>
                        <pic:blipFill>
                          <a:blip r:embed="rId10" cstate="print">
                            <a:extLst>
                              <a:ext uri="{28A0092B-C50C-407E-A947-70E740481C1C}">
                                <a14:useLocalDpi xmlns:a14="http://schemas.microsoft.com/office/drawing/2010/main" val="0"/>
                              </a:ext>
                            </a:extLst>
                          </a:blip>
                          <a:srcRect l="27924" t="3560" r="3427" b="1588"/>
                          <a:stretch>
                            <a:fillRect/>
                          </a:stretch>
                        </pic:blipFill>
                        <pic:spPr bwMode="auto">
                          <a:xfrm>
                            <a:off x="0" y="0"/>
                            <a:ext cx="1800225" cy="1524000"/>
                          </a:xfrm>
                          <a:prstGeom prst="rect">
                            <a:avLst/>
                          </a:prstGeom>
                          <a:noFill/>
                          <a:ln>
                            <a:noFill/>
                          </a:ln>
                        </pic:spPr>
                      </pic:pic>
                    </a:graphicData>
                  </a:graphic>
                </wp:inline>
              </w:drawing>
            </w:r>
            <w:r w:rsidRPr="00356623">
              <w:rPr>
                <w:noProof/>
                <w:szCs w:val="21"/>
              </w:rPr>
              <w:t xml:space="preserve">    </w:t>
            </w:r>
            <w:r>
              <w:rPr>
                <w:noProof/>
                <w:szCs w:val="21"/>
              </w:rPr>
              <w:drawing>
                <wp:inline distT="0" distB="0" distL="0" distR="0">
                  <wp:extent cx="1666875" cy="1409700"/>
                  <wp:effectExtent l="0" t="0" r="9525" b="0"/>
                  <wp:docPr id="207" name="图片 207"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preferRelativeResize="0">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66875" cy="1409700"/>
                          </a:xfrm>
                          <a:prstGeom prst="rect">
                            <a:avLst/>
                          </a:prstGeom>
                          <a:noFill/>
                          <a:ln>
                            <a:noFill/>
                          </a:ln>
                        </pic:spPr>
                      </pic:pic>
                    </a:graphicData>
                  </a:graphic>
                </wp:inline>
              </w:drawing>
            </w:r>
            <w:r w:rsidRPr="00356623">
              <w:rPr>
                <w:noProof/>
                <w:szCs w:val="21"/>
              </w:rPr>
              <w:t xml:space="preserve"> </w:t>
            </w:r>
            <w:r>
              <w:rPr>
                <w:rFonts w:hint="eastAsia"/>
                <w:noProof/>
                <w:szCs w:val="21"/>
              </w:rPr>
              <w:t xml:space="preserve"> </w:t>
            </w:r>
            <w:r w:rsidRPr="00356623">
              <w:rPr>
                <w:noProof/>
                <w:szCs w:val="21"/>
              </w:rPr>
              <w:t xml:space="preserve"> </w:t>
            </w:r>
            <w:r>
              <w:rPr>
                <w:noProof/>
                <w:szCs w:val="21"/>
              </w:rPr>
              <w:drawing>
                <wp:inline distT="0" distB="0" distL="0" distR="0">
                  <wp:extent cx="1543050" cy="1133475"/>
                  <wp:effectExtent l="0" t="0" r="0" b="9525"/>
                  <wp:docPr id="206" name="图片 20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preferRelativeResize="0">
                            <a:picLocks noChangeArrowheads="1"/>
                          </pic:cNvPicPr>
                        </pic:nvPicPr>
                        <pic:blipFill>
                          <a:blip r:embed="rId12" cstate="print">
                            <a:extLst>
                              <a:ext uri="{28A0092B-C50C-407E-A947-70E740481C1C}">
                                <a14:useLocalDpi xmlns:a14="http://schemas.microsoft.com/office/drawing/2010/main" val="0"/>
                              </a:ext>
                            </a:extLst>
                          </a:blip>
                          <a:srcRect r="-1814" b="13519"/>
                          <a:stretch>
                            <a:fillRect/>
                          </a:stretch>
                        </pic:blipFill>
                        <pic:spPr bwMode="auto">
                          <a:xfrm>
                            <a:off x="0" y="0"/>
                            <a:ext cx="1543050" cy="1133475"/>
                          </a:xfrm>
                          <a:prstGeom prst="rect">
                            <a:avLst/>
                          </a:prstGeom>
                          <a:noFill/>
                          <a:ln>
                            <a:noFill/>
                          </a:ln>
                        </pic:spPr>
                      </pic:pic>
                    </a:graphicData>
                  </a:graphic>
                </wp:inline>
              </w:drawing>
            </w:r>
          </w:p>
          <w:p w:rsidR="00C64862" w:rsidRPr="00356623" w:rsidRDefault="00C64862" w:rsidP="00424BBE">
            <w:pPr>
              <w:adjustRightInd w:val="0"/>
              <w:spacing w:line="360" w:lineRule="auto"/>
              <w:jc w:val="left"/>
              <w:rPr>
                <w:szCs w:val="21"/>
              </w:rPr>
            </w:pPr>
            <w:r w:rsidRPr="00356623">
              <w:rPr>
                <w:noProof/>
                <w:szCs w:val="21"/>
              </w:rPr>
              <w:t xml:space="preserve">           </w:t>
            </w:r>
            <w:r w:rsidRPr="00356623">
              <w:rPr>
                <w:noProof/>
                <w:szCs w:val="21"/>
              </w:rPr>
              <w:t>听诊器</w:t>
            </w:r>
            <w:r w:rsidRPr="00356623">
              <w:rPr>
                <w:noProof/>
                <w:szCs w:val="21"/>
              </w:rPr>
              <w:t xml:space="preserve">                   </w:t>
            </w:r>
            <w:r w:rsidRPr="00356623">
              <w:rPr>
                <w:noProof/>
                <w:szCs w:val="21"/>
              </w:rPr>
              <w:t>礼让消防车</w:t>
            </w:r>
            <w:r w:rsidRPr="00356623">
              <w:rPr>
                <w:noProof/>
                <w:szCs w:val="21"/>
              </w:rPr>
              <w:t xml:space="preserve">              </w:t>
            </w:r>
            <w:r>
              <w:rPr>
                <w:rFonts w:hint="eastAsia"/>
                <w:noProof/>
                <w:szCs w:val="21"/>
              </w:rPr>
              <w:t xml:space="preserve"> </w:t>
            </w:r>
            <w:r w:rsidRPr="00356623">
              <w:rPr>
                <w:noProof/>
                <w:szCs w:val="21"/>
              </w:rPr>
              <w:t xml:space="preserve">  </w:t>
            </w:r>
            <w:r w:rsidRPr="00356623">
              <w:rPr>
                <w:noProof/>
                <w:szCs w:val="21"/>
              </w:rPr>
              <w:t>下课的钟声</w:t>
            </w:r>
            <w:r w:rsidRPr="00356623">
              <w:rPr>
                <w:noProof/>
                <w:szCs w:val="21"/>
              </w:rPr>
              <w:t xml:space="preserve">           </w:t>
            </w:r>
          </w:p>
          <w:p w:rsidR="00C64862" w:rsidRPr="00356623" w:rsidRDefault="00C64862" w:rsidP="00424BBE">
            <w:pPr>
              <w:adjustRightInd w:val="0"/>
              <w:spacing w:line="360" w:lineRule="auto"/>
              <w:ind w:firstLineChars="200" w:firstLine="420"/>
              <w:jc w:val="left"/>
            </w:pPr>
            <w:r w:rsidRPr="00356623">
              <w:rPr>
                <w:szCs w:val="21"/>
              </w:rPr>
              <w:t>其实，声在生活实际、工农业生产、医疗、等现代科技中的应用非常广泛，我们来一起了解</w:t>
            </w:r>
            <w:r w:rsidRPr="00356623">
              <w:rPr>
                <w:szCs w:val="21"/>
              </w:rPr>
              <w:lastRenderedPageBreak/>
              <w:t>-------</w:t>
            </w:r>
            <w:r w:rsidRPr="00356623">
              <w:rPr>
                <w:b/>
                <w:szCs w:val="21"/>
              </w:rPr>
              <w:t>声的利用</w:t>
            </w:r>
            <w:r w:rsidRPr="00356623">
              <w:rPr>
                <w:szCs w:val="21"/>
              </w:rPr>
              <w:t>。</w:t>
            </w:r>
          </w:p>
        </w:tc>
      </w:tr>
      <w:tr w:rsidR="00C64862" w:rsidTr="00424BBE">
        <w:trPr>
          <w:trHeight w:val="1700"/>
        </w:trPr>
        <w:tc>
          <w:tcPr>
            <w:tcW w:w="675" w:type="dxa"/>
            <w:vAlign w:val="center"/>
          </w:tcPr>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 xml:space="preserve">   </w:t>
            </w:r>
          </w:p>
          <w:p w:rsidR="00C64862" w:rsidRPr="00356623" w:rsidRDefault="00C64862" w:rsidP="00424BBE">
            <w:pPr>
              <w:spacing w:line="360" w:lineRule="auto"/>
              <w:jc w:val="center"/>
              <w:rPr>
                <w:b/>
                <w:bCs/>
                <w:sz w:val="25"/>
                <w:szCs w:val="25"/>
              </w:rPr>
            </w:pPr>
            <w:r w:rsidRPr="00356623">
              <w:rPr>
                <w:b/>
                <w:bCs/>
                <w:sz w:val="25"/>
                <w:szCs w:val="25"/>
              </w:rPr>
              <w:t>教</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学</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过</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程</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rPr>
                <w:b/>
                <w:bCs/>
                <w:sz w:val="25"/>
                <w:szCs w:val="25"/>
              </w:rPr>
            </w:pPr>
            <w:r w:rsidRPr="00356623">
              <w:rPr>
                <w:b/>
                <w:bCs/>
                <w:sz w:val="25"/>
                <w:szCs w:val="25"/>
              </w:rPr>
              <w:t>教</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学</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过</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程</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教</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学</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过</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程</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教</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学</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过</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程</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教</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学</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过</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程</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教</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学</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过</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程</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教</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学</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过</w:t>
            </w: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p>
          <w:p w:rsidR="00C64862" w:rsidRPr="00356623" w:rsidRDefault="00C64862" w:rsidP="00424BBE">
            <w:pPr>
              <w:spacing w:line="360" w:lineRule="auto"/>
              <w:jc w:val="center"/>
              <w:rPr>
                <w:b/>
                <w:bCs/>
                <w:sz w:val="25"/>
                <w:szCs w:val="25"/>
              </w:rPr>
            </w:pPr>
            <w:r w:rsidRPr="00356623">
              <w:rPr>
                <w:b/>
                <w:bCs/>
                <w:sz w:val="25"/>
                <w:szCs w:val="25"/>
              </w:rPr>
              <w:t>程</w:t>
            </w:r>
          </w:p>
          <w:p w:rsidR="00C64862" w:rsidRPr="00356623" w:rsidRDefault="00C64862" w:rsidP="00424BBE">
            <w:pPr>
              <w:spacing w:line="360" w:lineRule="auto"/>
              <w:jc w:val="center"/>
              <w:rPr>
                <w:b/>
                <w:bCs/>
                <w:sz w:val="25"/>
                <w:szCs w:val="25"/>
              </w:rPr>
            </w:pPr>
          </w:p>
        </w:tc>
        <w:tc>
          <w:tcPr>
            <w:tcW w:w="9072" w:type="dxa"/>
            <w:vAlign w:val="center"/>
          </w:tcPr>
          <w:p w:rsidR="00C64862" w:rsidRPr="00356623" w:rsidRDefault="00C64862" w:rsidP="00424BBE">
            <w:pPr>
              <w:adjustRightInd w:val="0"/>
              <w:spacing w:line="360" w:lineRule="auto"/>
              <w:jc w:val="center"/>
              <w:rPr>
                <w:b/>
                <w:sz w:val="28"/>
                <w:szCs w:val="28"/>
              </w:rPr>
            </w:pPr>
            <w:r w:rsidRPr="00356623">
              <w:rPr>
                <w:b/>
                <w:sz w:val="28"/>
                <w:szCs w:val="28"/>
              </w:rPr>
              <w:lastRenderedPageBreak/>
              <w:t>新课学习</w:t>
            </w:r>
          </w:p>
          <w:p w:rsidR="00C64862" w:rsidRPr="00356623" w:rsidRDefault="00C64862" w:rsidP="00424BBE">
            <w:pPr>
              <w:adjustRightInd w:val="0"/>
              <w:spacing w:line="360" w:lineRule="auto"/>
              <w:jc w:val="left"/>
              <w:rPr>
                <w:b/>
                <w:szCs w:val="21"/>
              </w:rPr>
            </w:pPr>
            <w:r w:rsidRPr="00356623">
              <w:rPr>
                <w:b/>
                <w:szCs w:val="21"/>
              </w:rPr>
              <w:t>一、声与信息</w:t>
            </w:r>
            <w:r w:rsidRPr="00356623">
              <w:rPr>
                <w:b/>
                <w:noProof/>
                <w:szCs w:val="21"/>
              </w:rPr>
              <w:t xml:space="preserve"> </w:t>
            </w:r>
          </w:p>
          <w:p w:rsidR="00C64862" w:rsidRPr="00356623" w:rsidRDefault="00C64862" w:rsidP="00424BBE">
            <w:pPr>
              <w:adjustRightInd w:val="0"/>
              <w:spacing w:line="360" w:lineRule="auto"/>
              <w:jc w:val="left"/>
              <w:rPr>
                <w:b/>
                <w:szCs w:val="21"/>
              </w:rPr>
            </w:pPr>
            <w:r w:rsidRPr="00356623">
              <w:rPr>
                <w:b/>
                <w:szCs w:val="21"/>
              </w:rPr>
              <w:t>1.</w:t>
            </w:r>
            <w:r w:rsidRPr="00356623">
              <w:rPr>
                <w:b/>
                <w:szCs w:val="21"/>
              </w:rPr>
              <w:t>声音是人们获取信息不可缺少的渠道</w:t>
            </w:r>
          </w:p>
          <w:p w:rsidR="00C64862" w:rsidRPr="00356623" w:rsidRDefault="00C64862" w:rsidP="00424BBE">
            <w:pPr>
              <w:adjustRightInd w:val="0"/>
              <w:spacing w:line="360" w:lineRule="auto"/>
              <w:jc w:val="left"/>
              <w:rPr>
                <w:szCs w:val="21"/>
              </w:rPr>
            </w:pPr>
            <w:r w:rsidRPr="00356623">
              <w:rPr>
                <w:szCs w:val="21"/>
              </w:rPr>
              <w:t>生活中，我们时时刻刻都在利用声音传递信息</w:t>
            </w:r>
            <w:r w:rsidRPr="00356623">
              <w:rPr>
                <w:szCs w:val="21"/>
              </w:rPr>
              <w:t>.</w:t>
            </w:r>
            <w:r w:rsidRPr="00356623">
              <w:rPr>
                <w:szCs w:val="21"/>
              </w:rPr>
              <w:t>我们彼此之间的谈话，教师在课堂上的讲课声，同学们在课下的交流声等，不都是在传递信息吗？</w:t>
            </w:r>
          </w:p>
          <w:p w:rsidR="00C64862" w:rsidRPr="00356623" w:rsidRDefault="00C64862" w:rsidP="00424BBE">
            <w:pPr>
              <w:adjustRightInd w:val="0"/>
              <w:spacing w:line="360" w:lineRule="auto"/>
              <w:ind w:firstLineChars="250" w:firstLine="525"/>
              <w:jc w:val="left"/>
              <w:rPr>
                <w:szCs w:val="21"/>
              </w:rPr>
            </w:pPr>
            <w:r>
              <w:rPr>
                <w:noProof/>
                <w:szCs w:val="21"/>
              </w:rPr>
              <w:drawing>
                <wp:inline distT="0" distB="0" distL="0" distR="0">
                  <wp:extent cx="2162175" cy="1438275"/>
                  <wp:effectExtent l="0" t="0" r="9525" b="9525"/>
                  <wp:docPr id="205" name="图片 20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preferRelativeResize="0">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62175" cy="1438275"/>
                          </a:xfrm>
                          <a:prstGeom prst="rect">
                            <a:avLst/>
                          </a:prstGeom>
                          <a:noFill/>
                          <a:ln>
                            <a:noFill/>
                          </a:ln>
                        </pic:spPr>
                      </pic:pic>
                    </a:graphicData>
                  </a:graphic>
                </wp:inline>
              </w:drawing>
            </w:r>
            <w:r w:rsidRPr="00356623">
              <w:rPr>
                <w:noProof/>
                <w:szCs w:val="21"/>
              </w:rPr>
              <w:t xml:space="preserve">          </w:t>
            </w:r>
            <w:r>
              <w:rPr>
                <w:noProof/>
                <w:szCs w:val="21"/>
              </w:rPr>
              <w:drawing>
                <wp:inline distT="0" distB="0" distL="0" distR="0">
                  <wp:extent cx="2162175" cy="1438275"/>
                  <wp:effectExtent l="0" t="0" r="9525" b="9525"/>
                  <wp:docPr id="204" name="图片 20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preferRelativeResize="0">
                            <a:picLocks noChangeArrowheads="1"/>
                          </pic:cNvPicPr>
                        </pic:nvPicPr>
                        <pic:blipFill>
                          <a:blip r:embed="rId14" cstate="print">
                            <a:extLst>
                              <a:ext uri="{28A0092B-C50C-407E-A947-70E740481C1C}">
                                <a14:useLocalDpi xmlns:a14="http://schemas.microsoft.com/office/drawing/2010/main" val="0"/>
                              </a:ext>
                            </a:extLst>
                          </a:blip>
                          <a:srcRect r="9685" b="7654"/>
                          <a:stretch>
                            <a:fillRect/>
                          </a:stretch>
                        </pic:blipFill>
                        <pic:spPr bwMode="auto">
                          <a:xfrm>
                            <a:off x="0" y="0"/>
                            <a:ext cx="2162175" cy="1438275"/>
                          </a:xfrm>
                          <a:prstGeom prst="rect">
                            <a:avLst/>
                          </a:prstGeom>
                          <a:noFill/>
                          <a:ln>
                            <a:noFill/>
                          </a:ln>
                        </pic:spPr>
                      </pic:pic>
                    </a:graphicData>
                  </a:graphic>
                </wp:inline>
              </w:drawing>
            </w:r>
          </w:p>
          <w:p w:rsidR="00C64862" w:rsidRPr="00356623" w:rsidRDefault="00C64862" w:rsidP="00424BBE">
            <w:pPr>
              <w:pStyle w:val="a5"/>
              <w:adjustRightInd w:val="0"/>
              <w:spacing w:line="360" w:lineRule="auto"/>
              <w:ind w:firstLineChars="500" w:firstLine="1050"/>
              <w:jc w:val="left"/>
              <w:rPr>
                <w:rFonts w:ascii="Times New Roman" w:hAnsi="Times New Roman" w:cs="Times New Roman"/>
              </w:rPr>
            </w:pPr>
            <w:r w:rsidRPr="00356623">
              <w:rPr>
                <w:rFonts w:ascii="Times New Roman" w:hAnsi="Times New Roman" w:cs="Times New Roman"/>
                <w:color w:val="000000"/>
              </w:rPr>
              <w:t>轰隆隆的雷声</w:t>
            </w:r>
            <w:r w:rsidRPr="00356623">
              <w:rPr>
                <w:rFonts w:ascii="Times New Roman" w:hAnsi="Times New Roman" w:cs="Times New Roman"/>
                <w:color w:val="000000"/>
              </w:rPr>
              <w:t>──</w:t>
            </w:r>
            <w:r w:rsidRPr="00356623">
              <w:rPr>
                <w:rFonts w:ascii="Times New Roman" w:hAnsi="Times New Roman" w:cs="Times New Roman"/>
                <w:color w:val="000000"/>
              </w:rPr>
              <w:t>预示下雨</w:t>
            </w:r>
            <w:r w:rsidRPr="00356623">
              <w:rPr>
                <w:rFonts w:ascii="Times New Roman" w:hAnsi="Times New Roman" w:cs="Times New Roman"/>
                <w:color w:val="000000"/>
              </w:rPr>
              <w:t xml:space="preserve">               </w:t>
            </w:r>
            <w:r w:rsidRPr="00356623">
              <w:rPr>
                <w:rFonts w:ascii="Times New Roman" w:hAnsi="Times New Roman" w:cs="Times New Roman"/>
                <w:color w:val="000000"/>
              </w:rPr>
              <w:t>听敲铁轨的声音</w:t>
            </w:r>
            <w:r w:rsidRPr="00356623">
              <w:rPr>
                <w:rFonts w:ascii="Times New Roman" w:hAnsi="Times New Roman" w:cs="Times New Roman"/>
                <w:color w:val="000000"/>
              </w:rPr>
              <w:t>──</w:t>
            </w:r>
            <w:r w:rsidRPr="00356623">
              <w:rPr>
                <w:rFonts w:ascii="Times New Roman" w:hAnsi="Times New Roman" w:cs="Times New Roman"/>
                <w:color w:val="000000"/>
              </w:rPr>
              <w:t>判断螺栓松动</w:t>
            </w:r>
          </w:p>
          <w:p w:rsidR="00C64862" w:rsidRPr="00356623" w:rsidRDefault="00C64862" w:rsidP="00424BBE">
            <w:pPr>
              <w:adjustRightInd w:val="0"/>
              <w:spacing w:line="360" w:lineRule="auto"/>
              <w:ind w:firstLineChars="250" w:firstLine="525"/>
              <w:jc w:val="left"/>
              <w:rPr>
                <w:noProof/>
                <w:szCs w:val="21"/>
              </w:rPr>
            </w:pPr>
            <w:r>
              <w:rPr>
                <w:noProof/>
                <w:szCs w:val="21"/>
              </w:rPr>
              <w:drawing>
                <wp:inline distT="0" distB="0" distL="0" distR="0">
                  <wp:extent cx="2162175" cy="1438275"/>
                  <wp:effectExtent l="0" t="0" r="9525" b="9525"/>
                  <wp:docPr id="203" name="图片 20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2175" cy="1438275"/>
                          </a:xfrm>
                          <a:prstGeom prst="rect">
                            <a:avLst/>
                          </a:prstGeom>
                          <a:noFill/>
                          <a:ln>
                            <a:noFill/>
                          </a:ln>
                        </pic:spPr>
                      </pic:pic>
                    </a:graphicData>
                  </a:graphic>
                </wp:inline>
              </w:drawing>
            </w:r>
            <w:r w:rsidRPr="00356623">
              <w:rPr>
                <w:noProof/>
                <w:szCs w:val="21"/>
              </w:rPr>
              <w:t xml:space="preserve">          </w:t>
            </w:r>
            <w:r>
              <w:rPr>
                <w:noProof/>
                <w:szCs w:val="21"/>
              </w:rPr>
              <w:drawing>
                <wp:inline distT="0" distB="0" distL="0" distR="0">
                  <wp:extent cx="2162175" cy="1438275"/>
                  <wp:effectExtent l="0" t="0" r="9525" b="9525"/>
                  <wp:docPr id="202" name="图片 20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62175" cy="1438275"/>
                          </a:xfrm>
                          <a:prstGeom prst="rect">
                            <a:avLst/>
                          </a:prstGeom>
                          <a:noFill/>
                          <a:ln>
                            <a:noFill/>
                          </a:ln>
                        </pic:spPr>
                      </pic:pic>
                    </a:graphicData>
                  </a:graphic>
                </wp:inline>
              </w:drawing>
            </w:r>
          </w:p>
          <w:p w:rsidR="00C64862" w:rsidRPr="00356623" w:rsidRDefault="00C64862" w:rsidP="00424BBE">
            <w:pPr>
              <w:adjustRightInd w:val="0"/>
              <w:spacing w:line="360" w:lineRule="auto"/>
              <w:jc w:val="left"/>
              <w:rPr>
                <w:szCs w:val="21"/>
              </w:rPr>
            </w:pPr>
            <w:r w:rsidRPr="00356623">
              <w:rPr>
                <w:noProof/>
                <w:szCs w:val="21"/>
              </w:rPr>
              <w:t xml:space="preserve">      “</w:t>
            </w:r>
            <w:r w:rsidRPr="00356623">
              <w:rPr>
                <w:noProof/>
                <w:szCs w:val="21"/>
              </w:rPr>
              <w:t>闻</w:t>
            </w:r>
            <w:r w:rsidRPr="00356623">
              <w:rPr>
                <w:noProof/>
                <w:szCs w:val="21"/>
              </w:rPr>
              <w:t>”</w:t>
            </w:r>
            <w:r w:rsidRPr="00356623">
              <w:rPr>
                <w:noProof/>
                <w:szCs w:val="21"/>
              </w:rPr>
              <w:t>有听的意思，听声音断病</w:t>
            </w:r>
            <w:r w:rsidRPr="00356623">
              <w:rPr>
                <w:noProof/>
                <w:szCs w:val="21"/>
              </w:rPr>
              <w:t xml:space="preserve">                  </w:t>
            </w:r>
            <w:r w:rsidRPr="00356623">
              <w:rPr>
                <w:noProof/>
                <w:szCs w:val="21"/>
              </w:rPr>
              <w:t>通过广播，听新闻，欣赏音乐</w:t>
            </w:r>
          </w:p>
          <w:p w:rsidR="00C64862" w:rsidRPr="00356623" w:rsidRDefault="00C64862" w:rsidP="00424BBE">
            <w:pPr>
              <w:adjustRightInd w:val="0"/>
              <w:spacing w:line="360" w:lineRule="auto"/>
              <w:jc w:val="left"/>
              <w:rPr>
                <w:szCs w:val="21"/>
              </w:rPr>
            </w:pPr>
            <w:r w:rsidRPr="00356623">
              <w:rPr>
                <w:szCs w:val="21"/>
              </w:rPr>
              <w:t>【想想议议】自然界中的声现象实在是太多了。除了人类，动物中也有不少是利用声的高手。你能举出一些例子吗？</w:t>
            </w:r>
          </w:p>
          <w:p w:rsidR="00C64862" w:rsidRPr="00356623" w:rsidRDefault="00C64862" w:rsidP="00424BBE">
            <w:pPr>
              <w:widowControl/>
              <w:adjustRightInd w:val="0"/>
              <w:spacing w:line="360" w:lineRule="auto"/>
              <w:jc w:val="center"/>
              <w:rPr>
                <w:color w:val="0000FF"/>
                <w:kern w:val="0"/>
                <w:szCs w:val="21"/>
              </w:rPr>
            </w:pPr>
            <w:r w:rsidRPr="00356623">
              <w:rPr>
                <w:kern w:val="0"/>
                <w:szCs w:val="21"/>
              </w:rPr>
              <w:t>大象无声的交流</w:t>
            </w:r>
            <w:r w:rsidRPr="00356623">
              <w:rPr>
                <w:kern w:val="0"/>
                <w:szCs w:val="21"/>
              </w:rPr>
              <w:t>——</w:t>
            </w:r>
            <w:r w:rsidRPr="00356623">
              <w:rPr>
                <w:kern w:val="0"/>
                <w:szCs w:val="21"/>
              </w:rPr>
              <w:t>次声波</w:t>
            </w:r>
          </w:p>
          <w:p w:rsidR="00C64862" w:rsidRPr="00356623" w:rsidRDefault="00C64862" w:rsidP="00424BBE">
            <w:pPr>
              <w:adjustRightInd w:val="0"/>
              <w:spacing w:line="360" w:lineRule="auto"/>
              <w:jc w:val="left"/>
              <w:rPr>
                <w:szCs w:val="21"/>
              </w:rPr>
            </w:pPr>
            <w:r w:rsidRPr="00356623">
              <w:rPr>
                <w:bCs/>
                <w:szCs w:val="21"/>
              </w:rPr>
              <w:t>大象的活动是在无声无息中进行的，实际上它们是在用一种我们听不到的声音在进行交流，这就是次声波。</w:t>
            </w:r>
            <w:r w:rsidRPr="00356623">
              <w:rPr>
                <w:color w:val="141414"/>
              </w:rPr>
              <w:t>这些</w:t>
            </w:r>
            <w:r w:rsidRPr="00356623">
              <w:rPr>
                <w:color w:val="141414"/>
              </w:rPr>
              <w:t>“</w:t>
            </w:r>
            <w:r w:rsidRPr="00356623">
              <w:rPr>
                <w:color w:val="141414"/>
              </w:rPr>
              <w:t>悄悄话</w:t>
            </w:r>
            <w:r w:rsidRPr="00356623">
              <w:rPr>
                <w:color w:val="141414"/>
              </w:rPr>
              <w:t>”</w:t>
            </w:r>
            <w:r w:rsidRPr="00356623">
              <w:rPr>
                <w:color w:val="141414"/>
              </w:rPr>
              <w:t>蕴藏多种信息。</w:t>
            </w:r>
          </w:p>
          <w:p w:rsidR="00C64862" w:rsidRPr="00356623" w:rsidRDefault="00C64862" w:rsidP="00424BBE">
            <w:pPr>
              <w:adjustRightInd w:val="0"/>
              <w:spacing w:line="360" w:lineRule="auto"/>
              <w:jc w:val="left"/>
              <w:rPr>
                <w:szCs w:val="21"/>
              </w:rPr>
            </w:pPr>
            <w:r w:rsidRPr="00356623">
              <w:rPr>
                <w:noProof/>
              </w:rPr>
              <w:t xml:space="preserve"> </w:t>
            </w:r>
            <w:r>
              <w:rPr>
                <w:noProof/>
              </w:rPr>
              <w:drawing>
                <wp:inline distT="0" distB="0" distL="0" distR="0">
                  <wp:extent cx="2019300" cy="1219200"/>
                  <wp:effectExtent l="0" t="0" r="0" b="0"/>
                  <wp:docPr id="201" name="图片 2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19300" cy="1219200"/>
                          </a:xfrm>
                          <a:prstGeom prst="rect">
                            <a:avLst/>
                          </a:prstGeom>
                          <a:noFill/>
                          <a:ln>
                            <a:noFill/>
                          </a:ln>
                        </pic:spPr>
                      </pic:pic>
                    </a:graphicData>
                  </a:graphic>
                </wp:inline>
              </w:drawing>
            </w:r>
            <w:r w:rsidRPr="00356623">
              <w:rPr>
                <w:noProof/>
              </w:rPr>
              <w:t xml:space="preserve">  </w:t>
            </w:r>
          </w:p>
          <w:p w:rsidR="00C64862" w:rsidRPr="00356623" w:rsidRDefault="00C64862" w:rsidP="00424BBE">
            <w:pPr>
              <w:adjustRightInd w:val="0"/>
              <w:spacing w:line="360" w:lineRule="auto"/>
              <w:jc w:val="left"/>
              <w:rPr>
                <w:b/>
                <w:szCs w:val="21"/>
              </w:rPr>
            </w:pPr>
            <w:r w:rsidRPr="00356623">
              <w:rPr>
                <w:b/>
                <w:szCs w:val="21"/>
              </w:rPr>
              <w:t>2.</w:t>
            </w:r>
            <w:r w:rsidRPr="00356623">
              <w:rPr>
                <w:b/>
                <w:szCs w:val="21"/>
              </w:rPr>
              <w:t>次声波传递信息</w:t>
            </w:r>
          </w:p>
          <w:p w:rsidR="00C64862" w:rsidRPr="00356623" w:rsidRDefault="00C64862" w:rsidP="00424BBE">
            <w:pPr>
              <w:adjustRightInd w:val="0"/>
              <w:spacing w:line="360" w:lineRule="auto"/>
              <w:jc w:val="left"/>
              <w:rPr>
                <w:szCs w:val="21"/>
              </w:rPr>
            </w:pPr>
            <w:r w:rsidRPr="00356623">
              <w:rPr>
                <w:szCs w:val="21"/>
              </w:rPr>
              <w:lastRenderedPageBreak/>
              <w:t>（</w:t>
            </w:r>
            <w:r w:rsidRPr="00356623">
              <w:rPr>
                <w:szCs w:val="21"/>
              </w:rPr>
              <w:t>1</w:t>
            </w:r>
            <w:r w:rsidRPr="00356623">
              <w:rPr>
                <w:szCs w:val="21"/>
              </w:rPr>
              <w:t>）次声波指振动频率低于</w:t>
            </w:r>
            <w:r w:rsidRPr="00356623">
              <w:rPr>
                <w:szCs w:val="21"/>
              </w:rPr>
              <w:t>20Hz</w:t>
            </w:r>
            <w:r w:rsidRPr="00356623">
              <w:rPr>
                <w:szCs w:val="21"/>
              </w:rPr>
              <w:t>的声波</w:t>
            </w:r>
            <w:r w:rsidRPr="00356623">
              <w:rPr>
                <w:kern w:val="0"/>
                <w:szCs w:val="21"/>
              </w:rPr>
              <w:t>。</w:t>
            </w:r>
            <w:r w:rsidRPr="00356623">
              <w:rPr>
                <w:szCs w:val="21"/>
              </w:rPr>
              <w:t>大自然的许多活动，如地震、火山爆发、</w:t>
            </w:r>
            <w:r w:rsidRPr="00356623">
              <w:rPr>
                <w:bCs/>
                <w:szCs w:val="21"/>
              </w:rPr>
              <w:t>台风、</w:t>
            </w:r>
            <w:r w:rsidRPr="00356623">
              <w:rPr>
                <w:szCs w:val="21"/>
              </w:rPr>
              <w:t>海啸等，都伴随有次声波。</w:t>
            </w:r>
          </w:p>
          <w:p w:rsidR="00C64862" w:rsidRPr="00356623" w:rsidRDefault="00C64862" w:rsidP="00424BBE">
            <w:pPr>
              <w:adjustRightInd w:val="0"/>
              <w:spacing w:line="360" w:lineRule="auto"/>
              <w:jc w:val="left"/>
              <w:rPr>
                <w:szCs w:val="21"/>
              </w:rPr>
            </w:pPr>
            <w:r>
              <w:rPr>
                <w:noProof/>
                <w:szCs w:val="21"/>
              </w:rPr>
              <w:drawing>
                <wp:inline distT="0" distB="0" distL="0" distR="0">
                  <wp:extent cx="2324100" cy="1485900"/>
                  <wp:effectExtent l="0" t="0" r="0" b="0"/>
                  <wp:docPr id="200" name="图片 200"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193"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24100" cy="1485900"/>
                          </a:xfrm>
                          <a:prstGeom prst="rect">
                            <a:avLst/>
                          </a:prstGeom>
                          <a:noFill/>
                          <a:ln>
                            <a:noFill/>
                          </a:ln>
                        </pic:spPr>
                      </pic:pic>
                    </a:graphicData>
                  </a:graphic>
                </wp:inline>
              </w:drawing>
            </w:r>
            <w:r w:rsidRPr="00356623">
              <w:rPr>
                <w:noProof/>
              </w:rPr>
              <w:t xml:space="preserve">       </w:t>
            </w:r>
            <w:r>
              <w:rPr>
                <w:noProof/>
              </w:rPr>
              <w:drawing>
                <wp:inline distT="0" distB="0" distL="0" distR="0">
                  <wp:extent cx="2143125" cy="1447800"/>
                  <wp:effectExtent l="0" t="0" r="9525" b="0"/>
                  <wp:docPr id="199" name="图片 1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43125" cy="1447800"/>
                          </a:xfrm>
                          <a:prstGeom prst="rect">
                            <a:avLst/>
                          </a:prstGeom>
                          <a:noFill/>
                          <a:ln>
                            <a:noFill/>
                          </a:ln>
                        </pic:spPr>
                      </pic:pic>
                    </a:graphicData>
                  </a:graphic>
                </wp:inline>
              </w:drawing>
            </w:r>
          </w:p>
          <w:p w:rsidR="00C64862" w:rsidRPr="00356623" w:rsidRDefault="00C64862" w:rsidP="00424BBE">
            <w:pPr>
              <w:adjustRightInd w:val="0"/>
              <w:spacing w:line="360" w:lineRule="auto"/>
              <w:jc w:val="left"/>
              <w:rPr>
                <w:szCs w:val="21"/>
              </w:rPr>
            </w:pPr>
            <w:r w:rsidRPr="00356623">
              <w:rPr>
                <w:szCs w:val="21"/>
              </w:rPr>
              <w:t xml:space="preserve">            </w:t>
            </w:r>
            <w:r w:rsidRPr="00356623">
              <w:rPr>
                <w:szCs w:val="21"/>
              </w:rPr>
              <w:t>次声波</w:t>
            </w:r>
            <w:r w:rsidRPr="00356623">
              <w:rPr>
                <w:szCs w:val="21"/>
              </w:rPr>
              <w:t xml:space="preserve">                                    </w:t>
            </w:r>
            <w:r w:rsidRPr="00356623">
              <w:rPr>
                <w:szCs w:val="21"/>
              </w:rPr>
              <w:t>水母</w:t>
            </w:r>
            <w:r w:rsidRPr="00356623">
              <w:rPr>
                <w:szCs w:val="21"/>
              </w:rPr>
              <w:t xml:space="preserve">  </w:t>
            </w:r>
          </w:p>
          <w:p w:rsidR="00C64862" w:rsidRPr="00356623" w:rsidRDefault="00C64862" w:rsidP="00424BBE">
            <w:pPr>
              <w:adjustRightInd w:val="0"/>
              <w:spacing w:line="360" w:lineRule="auto"/>
              <w:jc w:val="left"/>
              <w:rPr>
                <w:bCs/>
                <w:szCs w:val="21"/>
              </w:rPr>
            </w:pPr>
            <w:r w:rsidRPr="00356623">
              <w:rPr>
                <w:szCs w:val="21"/>
              </w:rPr>
              <w:t>（</w:t>
            </w:r>
            <w:r w:rsidRPr="00356623">
              <w:rPr>
                <w:szCs w:val="21"/>
              </w:rPr>
              <w:t>2</w:t>
            </w:r>
            <w:r w:rsidRPr="00356623">
              <w:rPr>
                <w:szCs w:val="21"/>
              </w:rPr>
              <w:t>）</w:t>
            </w:r>
            <w:r w:rsidRPr="00356623">
              <w:rPr>
                <w:bCs/>
                <w:szCs w:val="21"/>
              </w:rPr>
              <w:t>次声波的特点：破坏力强、能量大、传播距离远。</w:t>
            </w:r>
          </w:p>
          <w:p w:rsidR="00C64862" w:rsidRPr="00356623" w:rsidRDefault="00C64862" w:rsidP="00424BBE">
            <w:pPr>
              <w:adjustRightInd w:val="0"/>
              <w:spacing w:line="360" w:lineRule="auto"/>
              <w:jc w:val="left"/>
              <w:rPr>
                <w:szCs w:val="21"/>
              </w:rPr>
            </w:pPr>
            <w:r w:rsidRPr="00356623">
              <w:rPr>
                <w:szCs w:val="21"/>
              </w:rPr>
              <w:t>人类听不到次声波，但是某些动物却可以感受到，通过灵敏的声学仪器也能接收次声波。处理这些信息，可以确定这些活动发生的方位和强度</w:t>
            </w:r>
          </w:p>
          <w:p w:rsidR="00C64862" w:rsidRPr="00356623" w:rsidRDefault="00C64862" w:rsidP="00424BBE">
            <w:pPr>
              <w:pStyle w:val="a5"/>
              <w:adjustRightInd w:val="0"/>
              <w:spacing w:line="360" w:lineRule="auto"/>
              <w:jc w:val="left"/>
              <w:rPr>
                <w:rFonts w:ascii="Times New Roman" w:hAnsi="Times New Roman" w:cs="Times New Roman"/>
              </w:rPr>
            </w:pPr>
            <w:r w:rsidRPr="00356623">
              <w:rPr>
                <w:rFonts w:ascii="Times New Roman" w:hAnsi="Times New Roman" w:cs="Times New Roman"/>
                <w:color w:val="000000"/>
              </w:rPr>
              <w:t>2005</w:t>
            </w:r>
            <w:r w:rsidRPr="00356623">
              <w:rPr>
                <w:rFonts w:ascii="Times New Roman" w:hAnsi="Times New Roman" w:cs="Times New Roman"/>
                <w:color w:val="000000"/>
              </w:rPr>
              <w:t>年海啸死亡人数和其强大的破坏力：印度洋海啸发生在</w:t>
            </w:r>
            <w:smartTag w:uri="urn:schemas-microsoft-com:office:smarttags" w:element="chsdate">
              <w:smartTagPr>
                <w:attr w:name="Year" w:val="2004"/>
                <w:attr w:name="Month" w:val="12"/>
                <w:attr w:name="IsROCDate" w:val="False"/>
                <w:attr w:name="IsLunarDate" w:val="False"/>
                <w:attr w:name="Day" w:val="26"/>
              </w:smartTagPr>
              <w:r w:rsidRPr="00356623">
                <w:rPr>
                  <w:rFonts w:ascii="Times New Roman" w:hAnsi="Times New Roman" w:cs="Times New Roman"/>
                  <w:color w:val="000000"/>
                </w:rPr>
                <w:t>2004</w:t>
              </w:r>
              <w:r w:rsidRPr="00356623">
                <w:rPr>
                  <w:rFonts w:ascii="Times New Roman" w:hAnsi="Times New Roman" w:cs="Times New Roman"/>
                  <w:color w:val="000000"/>
                </w:rPr>
                <w:t>年</w:t>
              </w:r>
              <w:r w:rsidRPr="00356623">
                <w:rPr>
                  <w:rFonts w:ascii="Times New Roman" w:hAnsi="Times New Roman" w:cs="Times New Roman"/>
                  <w:color w:val="000000"/>
                </w:rPr>
                <w:t>12</w:t>
              </w:r>
              <w:r w:rsidRPr="00356623">
                <w:rPr>
                  <w:rFonts w:ascii="Times New Roman" w:hAnsi="Times New Roman" w:cs="Times New Roman"/>
                  <w:color w:val="000000"/>
                </w:rPr>
                <w:t>月</w:t>
              </w:r>
              <w:r w:rsidRPr="00356623">
                <w:rPr>
                  <w:rFonts w:ascii="Times New Roman" w:hAnsi="Times New Roman" w:cs="Times New Roman"/>
                  <w:color w:val="000000"/>
                </w:rPr>
                <w:t>26</w:t>
              </w:r>
              <w:r w:rsidRPr="00356623">
                <w:rPr>
                  <w:rFonts w:ascii="Times New Roman" w:hAnsi="Times New Roman" w:cs="Times New Roman"/>
                  <w:color w:val="000000"/>
                </w:rPr>
                <w:t>日</w:t>
              </w:r>
            </w:smartTag>
            <w:r w:rsidRPr="00356623">
              <w:rPr>
                <w:rFonts w:ascii="Times New Roman" w:hAnsi="Times New Roman" w:cs="Times New Roman"/>
                <w:color w:val="000000"/>
              </w:rPr>
              <w:t>，这次地震发生的范围主要位于印度洋板块与亚欧板块的交界处。这场突如其来的灾难给印尼、斯里兰卡、泰国、印度、马尔代夫等国造成巨大的人员伤亡和财产损失。印度洋大地震和海啸在印度夺去约</w:t>
            </w:r>
            <w:r w:rsidRPr="00356623">
              <w:rPr>
                <w:rFonts w:ascii="Times New Roman" w:hAnsi="Times New Roman" w:cs="Times New Roman"/>
                <w:color w:val="000000"/>
              </w:rPr>
              <w:t>10000</w:t>
            </w:r>
            <w:r w:rsidRPr="00356623">
              <w:rPr>
                <w:rFonts w:ascii="Times New Roman" w:hAnsi="Times New Roman" w:cs="Times New Roman"/>
                <w:color w:val="000000"/>
              </w:rPr>
              <w:t>人性命，斯里兰卡</w:t>
            </w:r>
            <w:r w:rsidRPr="00356623">
              <w:rPr>
                <w:rFonts w:ascii="Times New Roman" w:hAnsi="Times New Roman" w:cs="Times New Roman"/>
                <w:color w:val="000000"/>
              </w:rPr>
              <w:t>40000</w:t>
            </w:r>
            <w:r w:rsidRPr="00356623">
              <w:rPr>
                <w:rFonts w:ascii="Times New Roman" w:hAnsi="Times New Roman" w:cs="Times New Roman"/>
                <w:color w:val="000000"/>
              </w:rPr>
              <w:t>余人遇难，而印尼的死伤人数为</w:t>
            </w:r>
            <w:r w:rsidRPr="00356623">
              <w:rPr>
                <w:rFonts w:ascii="Times New Roman" w:hAnsi="Times New Roman" w:cs="Times New Roman"/>
                <w:color w:val="000000"/>
              </w:rPr>
              <w:t>23</w:t>
            </w:r>
            <w:r w:rsidRPr="00356623">
              <w:rPr>
                <w:rFonts w:ascii="Times New Roman" w:hAnsi="Times New Roman" w:cs="Times New Roman"/>
                <w:color w:val="000000"/>
              </w:rPr>
              <w:t>万人之多。这可能是近</w:t>
            </w:r>
            <w:r w:rsidRPr="00356623">
              <w:rPr>
                <w:rFonts w:ascii="Times New Roman" w:hAnsi="Times New Roman" w:cs="Times New Roman"/>
                <w:color w:val="000000"/>
              </w:rPr>
              <w:t>200</w:t>
            </w:r>
            <w:r w:rsidRPr="00356623">
              <w:rPr>
                <w:rFonts w:ascii="Times New Roman" w:hAnsi="Times New Roman" w:cs="Times New Roman"/>
                <w:color w:val="000000"/>
              </w:rPr>
              <w:t>多年来死伤最惨重的海啸灾难。</w:t>
            </w:r>
          </w:p>
          <w:p w:rsidR="00C64862" w:rsidRPr="00356623" w:rsidRDefault="00C64862" w:rsidP="00424BBE">
            <w:pPr>
              <w:pStyle w:val="a5"/>
              <w:adjustRightInd w:val="0"/>
              <w:spacing w:line="360" w:lineRule="auto"/>
              <w:jc w:val="left"/>
              <w:rPr>
                <w:rFonts w:ascii="Times New Roman" w:hAnsi="Times New Roman" w:cs="Times New Roman"/>
              </w:rPr>
            </w:pPr>
            <w:r w:rsidRPr="00356623">
              <w:rPr>
                <w:rFonts w:ascii="Times New Roman" w:hAnsi="Times New Roman" w:cs="Times New Roman"/>
                <w:color w:val="000000"/>
              </w:rPr>
              <w:t>但是，大多数海洋生物可以存活，水母就是其中之一。由于次声波的传播速度要比风暴和波浪快得多，所以，水母才能提前收到风暴的</w:t>
            </w:r>
            <w:r w:rsidRPr="00356623">
              <w:rPr>
                <w:rFonts w:ascii="Times New Roman" w:hAnsi="Times New Roman" w:cs="Times New Roman"/>
                <w:color w:val="000000"/>
              </w:rPr>
              <w:t>“</w:t>
            </w:r>
            <w:r w:rsidRPr="00356623">
              <w:rPr>
                <w:rFonts w:ascii="Times New Roman" w:hAnsi="Times New Roman" w:cs="Times New Roman"/>
                <w:color w:val="000000"/>
              </w:rPr>
              <w:t>预告</w:t>
            </w:r>
            <w:r w:rsidRPr="00356623">
              <w:rPr>
                <w:rFonts w:ascii="Times New Roman" w:hAnsi="Times New Roman" w:cs="Times New Roman"/>
                <w:color w:val="000000"/>
              </w:rPr>
              <w:t>”</w:t>
            </w:r>
            <w:r w:rsidRPr="00356623">
              <w:rPr>
                <w:rFonts w:ascii="Times New Roman" w:hAnsi="Times New Roman" w:cs="Times New Roman"/>
                <w:color w:val="000000"/>
              </w:rPr>
              <w:t>，迅速采取躲避措施。水母耳风暴预测仪相当精确地模拟了水母感受次声波的器官，使人们能够提前知道将到来的风暴，并做好相应的准备。</w:t>
            </w:r>
          </w:p>
          <w:p w:rsidR="00C64862" w:rsidRPr="00356623" w:rsidRDefault="00C64862" w:rsidP="00424BBE">
            <w:pPr>
              <w:adjustRightInd w:val="0"/>
              <w:spacing w:line="360" w:lineRule="auto"/>
              <w:jc w:val="left"/>
              <w:rPr>
                <w:bCs/>
                <w:szCs w:val="21"/>
              </w:rPr>
            </w:pPr>
            <w:r w:rsidRPr="00356623">
              <w:rPr>
                <w:szCs w:val="21"/>
              </w:rPr>
              <w:t>（</w:t>
            </w:r>
            <w:r w:rsidRPr="00356623">
              <w:rPr>
                <w:szCs w:val="21"/>
              </w:rPr>
              <w:t>3</w:t>
            </w:r>
            <w:r w:rsidRPr="00356623">
              <w:rPr>
                <w:szCs w:val="21"/>
              </w:rPr>
              <w:t>）利用次声波传递的信息</w:t>
            </w:r>
          </w:p>
          <w:p w:rsidR="00C64862" w:rsidRPr="00356623" w:rsidRDefault="00C64862" w:rsidP="00424BBE">
            <w:pPr>
              <w:keepNext/>
              <w:keepLines/>
              <w:adjustRightInd w:val="0"/>
              <w:spacing w:line="360" w:lineRule="auto"/>
              <w:jc w:val="left"/>
              <w:outlineLvl w:val="2"/>
              <w:rPr>
                <w:color w:val="000000"/>
                <w:szCs w:val="21"/>
              </w:rPr>
            </w:pPr>
            <w:r w:rsidRPr="00356623">
              <w:rPr>
                <w:color w:val="000000"/>
                <w:szCs w:val="21"/>
              </w:rPr>
              <w:fldChar w:fldCharType="begin"/>
            </w:r>
            <w:r w:rsidRPr="00356623">
              <w:rPr>
                <w:color w:val="000000"/>
                <w:szCs w:val="21"/>
              </w:rPr>
              <w:instrText xml:space="preserve"> = 1 \* GB3 </w:instrText>
            </w:r>
            <w:r w:rsidRPr="00356623">
              <w:rPr>
                <w:color w:val="000000"/>
                <w:szCs w:val="21"/>
              </w:rPr>
              <w:fldChar w:fldCharType="separate"/>
            </w:r>
            <w:r w:rsidRPr="00356623">
              <w:rPr>
                <w:rFonts w:ascii="宋体" w:hAnsi="宋体" w:cs="宋体" w:hint="eastAsia"/>
                <w:noProof/>
                <w:color w:val="000000"/>
                <w:szCs w:val="21"/>
              </w:rPr>
              <w:t>①</w:t>
            </w:r>
            <w:r w:rsidRPr="00356623">
              <w:rPr>
                <w:color w:val="000000"/>
                <w:szCs w:val="21"/>
              </w:rPr>
              <w:fldChar w:fldCharType="end"/>
            </w:r>
            <w:r w:rsidRPr="00356623">
              <w:rPr>
                <w:color w:val="000000"/>
                <w:szCs w:val="21"/>
              </w:rPr>
              <w:t>利用所接收到的被测声源产生的次声波，可以探测声源的位置、大小和研究其他特性。例如，通过接收核爆炸、火箭发射或者台风产生的次声波，来探测出这些次声源的有关参量。</w:t>
            </w:r>
          </w:p>
          <w:p w:rsidR="00C64862" w:rsidRPr="00356623" w:rsidRDefault="00C64862" w:rsidP="00424BBE">
            <w:pPr>
              <w:keepNext/>
              <w:keepLines/>
              <w:adjustRightInd w:val="0"/>
              <w:spacing w:line="360" w:lineRule="auto"/>
              <w:jc w:val="left"/>
              <w:outlineLvl w:val="2"/>
              <w:rPr>
                <w:szCs w:val="21"/>
              </w:rPr>
            </w:pPr>
            <w:r w:rsidRPr="00356623">
              <w:rPr>
                <w:szCs w:val="21"/>
              </w:rPr>
              <w:fldChar w:fldCharType="begin"/>
            </w:r>
            <w:r w:rsidRPr="00356623">
              <w:rPr>
                <w:szCs w:val="21"/>
              </w:rPr>
              <w:instrText xml:space="preserve"> = 2 \* GB3 </w:instrText>
            </w:r>
            <w:r w:rsidRPr="00356623">
              <w:rPr>
                <w:szCs w:val="21"/>
              </w:rPr>
              <w:fldChar w:fldCharType="separate"/>
            </w:r>
            <w:r w:rsidRPr="00356623">
              <w:rPr>
                <w:rFonts w:ascii="宋体" w:hAnsi="宋体" w:cs="宋体" w:hint="eastAsia"/>
                <w:noProof/>
                <w:szCs w:val="21"/>
              </w:rPr>
              <w:t>②</w:t>
            </w:r>
            <w:r w:rsidRPr="00356623">
              <w:rPr>
                <w:szCs w:val="21"/>
              </w:rPr>
              <w:fldChar w:fldCharType="end"/>
            </w:r>
            <w:r w:rsidRPr="00356623">
              <w:rPr>
                <w:color w:val="000000"/>
                <w:szCs w:val="21"/>
              </w:rPr>
              <w:t>预测自然灾害性事件。许多灾害性的自然现象，如火山爆发、龙卷风、雷暴、台风等，在发生之前可能会辐射出次声波，人们就有可能利用这些前兆现象来预测和预报这些灾害性自然事件的发生。</w:t>
            </w:r>
          </w:p>
          <w:p w:rsidR="00C64862" w:rsidRPr="00356623" w:rsidRDefault="00C64862" w:rsidP="00424BBE">
            <w:pPr>
              <w:pStyle w:val="a5"/>
              <w:adjustRightInd w:val="0"/>
              <w:spacing w:line="360" w:lineRule="auto"/>
              <w:jc w:val="left"/>
              <w:rPr>
                <w:rFonts w:ascii="Times New Roman" w:hAnsi="Times New Roman" w:cs="Times New Roman"/>
              </w:rPr>
            </w:pPr>
            <w:r w:rsidRPr="00356623">
              <w:rPr>
                <w:rFonts w:ascii="Times New Roman" w:hAnsi="Times New Roman" w:cs="Times New Roman"/>
                <w:b/>
                <w:bCs/>
                <w:color w:val="000000"/>
              </w:rPr>
              <w:t>3</w:t>
            </w:r>
            <w:r w:rsidRPr="00356623">
              <w:rPr>
                <w:rFonts w:ascii="Times New Roman" w:hAnsi="Times New Roman" w:cs="Times New Roman"/>
                <w:b/>
                <w:bCs/>
                <w:color w:val="000000"/>
              </w:rPr>
              <w:t>．超声波传递信息</w:t>
            </w:r>
          </w:p>
          <w:p w:rsidR="00C64862" w:rsidRPr="00356623" w:rsidRDefault="00C64862" w:rsidP="00424BBE">
            <w:pPr>
              <w:adjustRightInd w:val="0"/>
              <w:spacing w:line="360" w:lineRule="auto"/>
              <w:jc w:val="left"/>
              <w:rPr>
                <w:szCs w:val="21"/>
              </w:rPr>
            </w:pPr>
            <w:r w:rsidRPr="00356623">
              <w:rPr>
                <w:szCs w:val="21"/>
              </w:rPr>
              <w:t>蝙蝠通常只在夜间出来活动和觅食。但它们从来不会碰到墙壁、树枝等障碍物你知道蝙蝠是怎样判断目标的位置的吗？</w:t>
            </w:r>
          </w:p>
          <w:p w:rsidR="00C64862" w:rsidRPr="00356623" w:rsidRDefault="00C64862" w:rsidP="00424BBE">
            <w:pPr>
              <w:adjustRightInd w:val="0"/>
              <w:spacing w:line="360" w:lineRule="auto"/>
              <w:ind w:firstLineChars="250" w:firstLine="525"/>
              <w:jc w:val="left"/>
              <w:rPr>
                <w:noProof/>
              </w:rPr>
            </w:pPr>
            <w:r>
              <w:rPr>
                <w:noProof/>
                <w:szCs w:val="21"/>
              </w:rPr>
              <w:lastRenderedPageBreak/>
              <w:drawing>
                <wp:inline distT="0" distB="0" distL="0" distR="0">
                  <wp:extent cx="1981200" cy="1257300"/>
                  <wp:effectExtent l="0" t="0" r="0" b="0"/>
                  <wp:docPr id="198" name="图片 19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5" descr="学科网(www.zxxk.com)--教育资源门户，提供试题试卷、教案、课件、教学论文、素材等各类教学资源库下载，还有大量丰富的教学资讯！"/>
                          <pic:cNvPicPr preferRelativeResize="0">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1200" cy="1257300"/>
                          </a:xfrm>
                          <a:prstGeom prst="rect">
                            <a:avLst/>
                          </a:prstGeom>
                          <a:noFill/>
                          <a:ln>
                            <a:noFill/>
                          </a:ln>
                        </pic:spPr>
                      </pic:pic>
                    </a:graphicData>
                  </a:graphic>
                </wp:inline>
              </w:drawing>
            </w:r>
            <w:r w:rsidRPr="00356623">
              <w:rPr>
                <w:noProof/>
              </w:rPr>
              <w:t xml:space="preserve">           </w:t>
            </w:r>
            <w:r>
              <w:rPr>
                <w:noProof/>
              </w:rPr>
              <w:drawing>
                <wp:inline distT="0" distB="0" distL="0" distR="0">
                  <wp:extent cx="1981200" cy="1257300"/>
                  <wp:effectExtent l="0" t="0" r="0" b="0"/>
                  <wp:docPr id="197" name="图片 197"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题试卷、教案、课件、教学论文、素材等各类教学资源库下载，还有大量丰富的教学资讯！"/>
                          <pic:cNvPicPr preferRelativeResize="0">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1200" cy="1257300"/>
                          </a:xfrm>
                          <a:prstGeom prst="rect">
                            <a:avLst/>
                          </a:prstGeom>
                          <a:noFill/>
                          <a:ln>
                            <a:noFill/>
                          </a:ln>
                        </pic:spPr>
                      </pic:pic>
                    </a:graphicData>
                  </a:graphic>
                </wp:inline>
              </w:drawing>
            </w:r>
          </w:p>
          <w:p w:rsidR="00C64862" w:rsidRPr="00356623" w:rsidRDefault="00C64862" w:rsidP="00424BBE">
            <w:pPr>
              <w:adjustRightInd w:val="0"/>
              <w:spacing w:line="360" w:lineRule="auto"/>
              <w:ind w:firstLineChars="600" w:firstLine="1260"/>
              <w:jc w:val="left"/>
              <w:rPr>
                <w:szCs w:val="21"/>
              </w:rPr>
            </w:pPr>
            <w:r w:rsidRPr="00356623">
              <w:rPr>
                <w:noProof/>
              </w:rPr>
              <w:t>蝙蝠靠超声波发现昆虫</w:t>
            </w:r>
            <w:r w:rsidRPr="00356623">
              <w:rPr>
                <w:noProof/>
              </w:rPr>
              <w:t xml:space="preserve">                    </w:t>
            </w:r>
            <w:r w:rsidRPr="00356623">
              <w:rPr>
                <w:noProof/>
              </w:rPr>
              <w:t>海豚间靠超声波交流</w:t>
            </w:r>
          </w:p>
          <w:p w:rsidR="00C64862" w:rsidRPr="00356623" w:rsidRDefault="00C64862" w:rsidP="00424BBE">
            <w:pPr>
              <w:adjustRightInd w:val="0"/>
              <w:spacing w:line="360" w:lineRule="auto"/>
              <w:jc w:val="left"/>
              <w:rPr>
                <w:szCs w:val="21"/>
              </w:rPr>
            </w:pPr>
            <w:r w:rsidRPr="00356623">
              <w:rPr>
                <w:szCs w:val="21"/>
              </w:rPr>
              <w:t>原来，蝙蝠在飞行时会发出超声波，这些声波碰到墙壁或昆虫时会反射回来，根据回声到来的方位和时间，蝙蝠可以确定目标的位置。这就是</w:t>
            </w:r>
            <w:r w:rsidRPr="00356623">
              <w:rPr>
                <w:b/>
                <w:szCs w:val="21"/>
              </w:rPr>
              <w:t>回声定位</w:t>
            </w:r>
            <w:r w:rsidRPr="00356623">
              <w:rPr>
                <w:szCs w:val="21"/>
              </w:rPr>
              <w:t>。</w:t>
            </w:r>
          </w:p>
          <w:p w:rsidR="00C64862" w:rsidRPr="00356623" w:rsidRDefault="00C64862" w:rsidP="00424BBE">
            <w:pPr>
              <w:adjustRightInd w:val="0"/>
              <w:spacing w:line="360" w:lineRule="auto"/>
              <w:jc w:val="left"/>
              <w:rPr>
                <w:bCs/>
                <w:szCs w:val="21"/>
              </w:rPr>
            </w:pPr>
            <w:r w:rsidRPr="00356623">
              <w:rPr>
                <w:bCs/>
                <w:szCs w:val="21"/>
              </w:rPr>
              <w:t>不仅蝙蝠具有利用回声定位的功能，海豚也具有这种功能，它们都能利用声波探知周围的环境，识别食物与</w:t>
            </w:r>
            <w:r w:rsidRPr="00356623">
              <w:rPr>
                <w:bCs/>
                <w:szCs w:val="21"/>
              </w:rPr>
              <w:t>“</w:t>
            </w:r>
            <w:r w:rsidRPr="00356623">
              <w:rPr>
                <w:bCs/>
                <w:szCs w:val="21"/>
              </w:rPr>
              <w:t>敌人</w:t>
            </w:r>
            <w:r w:rsidRPr="00356623">
              <w:rPr>
                <w:bCs/>
                <w:szCs w:val="21"/>
              </w:rPr>
              <w:t>”</w:t>
            </w:r>
            <w:r w:rsidRPr="00356623">
              <w:rPr>
                <w:bCs/>
                <w:szCs w:val="21"/>
              </w:rPr>
              <w:t>。</w:t>
            </w:r>
          </w:p>
          <w:p w:rsidR="00C64862" w:rsidRPr="00356623" w:rsidRDefault="00C64862" w:rsidP="00424BBE">
            <w:pPr>
              <w:adjustRightInd w:val="0"/>
              <w:spacing w:line="360" w:lineRule="auto"/>
              <w:jc w:val="left"/>
              <w:rPr>
                <w:szCs w:val="21"/>
              </w:rPr>
            </w:pPr>
            <w:r w:rsidRPr="00356623">
              <w:rPr>
                <w:color w:val="000000"/>
                <w:szCs w:val="21"/>
              </w:rPr>
              <w:t>（</w:t>
            </w:r>
            <w:r w:rsidRPr="00356623">
              <w:rPr>
                <w:color w:val="000000"/>
                <w:szCs w:val="21"/>
              </w:rPr>
              <w:t>1</w:t>
            </w:r>
            <w:r w:rsidRPr="00356623">
              <w:rPr>
                <w:color w:val="000000"/>
                <w:szCs w:val="21"/>
              </w:rPr>
              <w:t>）回声定位：根据回声到来的方位和时间，确定目标的位置和距离。</w:t>
            </w:r>
          </w:p>
          <w:p w:rsidR="00C64862" w:rsidRPr="00356623" w:rsidRDefault="00C64862" w:rsidP="00424BBE">
            <w:pPr>
              <w:adjustRightInd w:val="0"/>
              <w:spacing w:line="360" w:lineRule="auto"/>
              <w:jc w:val="left"/>
              <w:rPr>
                <w:szCs w:val="21"/>
              </w:rPr>
            </w:pPr>
            <w:r w:rsidRPr="00356623">
              <w:rPr>
                <w:szCs w:val="21"/>
              </w:rPr>
              <w:t>（</w:t>
            </w:r>
            <w:r w:rsidRPr="00356623">
              <w:rPr>
                <w:szCs w:val="21"/>
              </w:rPr>
              <w:t>2</w:t>
            </w:r>
            <w:r w:rsidRPr="00356623">
              <w:rPr>
                <w:szCs w:val="21"/>
              </w:rPr>
              <w:t>）声呐：</w:t>
            </w:r>
          </w:p>
          <w:p w:rsidR="00C64862" w:rsidRPr="00356623" w:rsidRDefault="00C64862" w:rsidP="00424BBE">
            <w:pPr>
              <w:adjustRightInd w:val="0"/>
              <w:spacing w:line="360" w:lineRule="auto"/>
              <w:jc w:val="left"/>
              <w:rPr>
                <w:szCs w:val="21"/>
              </w:rPr>
            </w:pPr>
            <w:r w:rsidRPr="00356623">
              <w:rPr>
                <w:szCs w:val="21"/>
              </w:rPr>
              <w:t>根据回声定位原理，超声波遇到障碍物又会反射回来，并且在水中能传播得很远。于是，人们利用它制造出水下探测和通讯仪器</w:t>
            </w:r>
            <w:r w:rsidRPr="00356623">
              <w:rPr>
                <w:szCs w:val="21"/>
              </w:rPr>
              <w:t>——</w:t>
            </w:r>
            <w:r w:rsidRPr="00356623">
              <w:rPr>
                <w:szCs w:val="21"/>
              </w:rPr>
              <w:t>声呐</w:t>
            </w:r>
            <w:r w:rsidRPr="00356623">
              <w:rPr>
                <w:szCs w:val="21"/>
              </w:rPr>
              <w:t>.</w:t>
            </w:r>
            <w:r w:rsidRPr="00356623">
              <w:rPr>
                <w:szCs w:val="21"/>
              </w:rPr>
              <w:t>利用声呐系统，人们可以探测海洋的深度，绘出水下数千米的海底地形图；渔民利用声呐获得鱼群信息</w:t>
            </w:r>
            <w:r w:rsidRPr="00356623">
              <w:rPr>
                <w:szCs w:val="21"/>
              </w:rPr>
              <w:t xml:space="preserve">.   </w:t>
            </w:r>
          </w:p>
          <w:p w:rsidR="00C64862" w:rsidRPr="00356623" w:rsidRDefault="00C64862" w:rsidP="00424BBE">
            <w:pPr>
              <w:adjustRightInd w:val="0"/>
              <w:spacing w:line="360" w:lineRule="auto"/>
              <w:ind w:firstLineChars="350" w:firstLine="735"/>
              <w:jc w:val="left"/>
              <w:rPr>
                <w:szCs w:val="21"/>
              </w:rPr>
            </w:pPr>
            <w:r>
              <w:rPr>
                <w:noProof/>
                <w:szCs w:val="21"/>
              </w:rPr>
              <w:drawing>
                <wp:inline distT="0" distB="0" distL="0" distR="0">
                  <wp:extent cx="1800225" cy="1076325"/>
                  <wp:effectExtent l="0" t="0" r="9525" b="9525"/>
                  <wp:docPr id="196" name="图片 196"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197"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00225" cy="1076325"/>
                          </a:xfrm>
                          <a:prstGeom prst="rect">
                            <a:avLst/>
                          </a:prstGeom>
                          <a:noFill/>
                          <a:ln>
                            <a:noFill/>
                          </a:ln>
                        </pic:spPr>
                      </pic:pic>
                    </a:graphicData>
                  </a:graphic>
                </wp:inline>
              </w:drawing>
            </w:r>
            <w:r w:rsidRPr="00356623">
              <w:rPr>
                <w:szCs w:val="21"/>
              </w:rPr>
              <w:t xml:space="preserve">           </w:t>
            </w:r>
            <w:r>
              <w:rPr>
                <w:noProof/>
                <w:szCs w:val="21"/>
              </w:rPr>
              <w:drawing>
                <wp:inline distT="0" distB="0" distL="0" distR="0">
                  <wp:extent cx="1800225" cy="1076325"/>
                  <wp:effectExtent l="0" t="0" r="9525" b="9525"/>
                  <wp:docPr id="195" name="图片 195"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198"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00225" cy="1076325"/>
                          </a:xfrm>
                          <a:prstGeom prst="rect">
                            <a:avLst/>
                          </a:prstGeom>
                          <a:noFill/>
                          <a:ln>
                            <a:noFill/>
                          </a:ln>
                        </pic:spPr>
                      </pic:pic>
                    </a:graphicData>
                  </a:graphic>
                </wp:inline>
              </w:drawing>
            </w:r>
          </w:p>
          <w:p w:rsidR="00C64862" w:rsidRPr="00356623" w:rsidRDefault="00C64862" w:rsidP="00424BBE">
            <w:pPr>
              <w:adjustRightInd w:val="0"/>
              <w:spacing w:line="360" w:lineRule="auto"/>
              <w:jc w:val="left"/>
              <w:rPr>
                <w:szCs w:val="21"/>
              </w:rPr>
            </w:pPr>
            <w:r w:rsidRPr="00356623">
              <w:rPr>
                <w:szCs w:val="21"/>
              </w:rPr>
              <w:t xml:space="preserve">                  </w:t>
            </w:r>
            <w:r w:rsidRPr="00356623">
              <w:rPr>
                <w:szCs w:val="21"/>
              </w:rPr>
              <w:t>声呐系统</w:t>
            </w:r>
            <w:r w:rsidRPr="00356623">
              <w:rPr>
                <w:szCs w:val="21"/>
              </w:rPr>
              <w:t xml:space="preserve">                              </w:t>
            </w:r>
            <w:r w:rsidRPr="00356623">
              <w:rPr>
                <w:szCs w:val="21"/>
              </w:rPr>
              <w:t>倒车雷达</w:t>
            </w:r>
          </w:p>
          <w:p w:rsidR="00C64862" w:rsidRPr="00356623" w:rsidRDefault="00C64862" w:rsidP="00424BBE">
            <w:pPr>
              <w:adjustRightInd w:val="0"/>
              <w:spacing w:line="360" w:lineRule="auto"/>
              <w:jc w:val="left"/>
              <w:rPr>
                <w:sz w:val="28"/>
                <w:szCs w:val="28"/>
              </w:rPr>
            </w:pPr>
            <w:r w:rsidRPr="00356623">
              <w:rPr>
                <w:szCs w:val="21"/>
              </w:rPr>
              <w:t>（</w:t>
            </w:r>
            <w:r w:rsidRPr="00356623">
              <w:rPr>
                <w:szCs w:val="21"/>
              </w:rPr>
              <w:t>3</w:t>
            </w:r>
            <w:r w:rsidRPr="00356623">
              <w:rPr>
                <w:szCs w:val="21"/>
              </w:rPr>
              <w:t>）倒车雷达：小轿车上的倒车雷达就是根据回声定位的原理制成的。它帮助司机对于视线盲区，如倒车时，准确看清危险区或障碍物，及时定位。</w:t>
            </w:r>
          </w:p>
          <w:p w:rsidR="00C64862" w:rsidRPr="00356623" w:rsidRDefault="00C64862" w:rsidP="00424BBE">
            <w:pPr>
              <w:adjustRightInd w:val="0"/>
              <w:spacing w:line="360" w:lineRule="auto"/>
              <w:jc w:val="left"/>
              <w:rPr>
                <w:szCs w:val="21"/>
              </w:rPr>
            </w:pPr>
            <w:r w:rsidRPr="00356623">
              <w:rPr>
                <w:szCs w:val="21"/>
              </w:rPr>
              <w:t>（</w:t>
            </w:r>
            <w:r w:rsidRPr="00356623">
              <w:rPr>
                <w:szCs w:val="21"/>
              </w:rPr>
              <w:t>4</w:t>
            </w:r>
            <w:r w:rsidRPr="00356623">
              <w:rPr>
                <w:szCs w:val="21"/>
              </w:rPr>
              <w:t>）</w:t>
            </w:r>
            <w:r w:rsidRPr="00356623">
              <w:rPr>
                <w:szCs w:val="21"/>
              </w:rPr>
              <w:t>B</w:t>
            </w:r>
            <w:r w:rsidRPr="00356623">
              <w:rPr>
                <w:szCs w:val="21"/>
              </w:rPr>
              <w:t>超</w:t>
            </w:r>
            <w:r w:rsidRPr="00356623">
              <w:rPr>
                <w:szCs w:val="21"/>
              </w:rPr>
              <w:t xml:space="preserve">            </w:t>
            </w:r>
          </w:p>
          <w:p w:rsidR="00C64862" w:rsidRPr="00356623" w:rsidRDefault="00C64862" w:rsidP="00424BBE">
            <w:pPr>
              <w:pStyle w:val="a5"/>
              <w:adjustRightInd w:val="0"/>
              <w:spacing w:line="360" w:lineRule="auto"/>
              <w:jc w:val="left"/>
              <w:rPr>
                <w:rFonts w:ascii="Times New Roman" w:hAnsi="Times New Roman" w:cs="Times New Roman"/>
              </w:rPr>
            </w:pPr>
            <w:r w:rsidRPr="00356623">
              <w:rPr>
                <w:rFonts w:ascii="Times New Roman" w:hAnsi="Times New Roman" w:cs="Times New Roman"/>
              </w:rPr>
              <w:t xml:space="preserve"> </w:t>
            </w:r>
            <w:r w:rsidRPr="00356623">
              <w:rPr>
                <w:rFonts w:ascii="Times New Roman" w:hAnsi="Times New Roman" w:cs="Times New Roman"/>
              </w:rPr>
              <w:t>原理：</w:t>
            </w:r>
            <w:r w:rsidRPr="00356623">
              <w:rPr>
                <w:rFonts w:ascii="Times New Roman" w:hAnsi="Times New Roman" w:cs="Times New Roman"/>
                <w:color w:val="000000"/>
              </w:rPr>
              <w:t>医生用</w:t>
            </w:r>
            <w:r w:rsidRPr="00356623">
              <w:rPr>
                <w:rFonts w:ascii="Times New Roman" w:hAnsi="Times New Roman" w:cs="Times New Roman"/>
                <w:color w:val="000000"/>
              </w:rPr>
              <w:t>B</w:t>
            </w:r>
            <w:r w:rsidRPr="00356623">
              <w:rPr>
                <w:rFonts w:ascii="Times New Roman" w:hAnsi="Times New Roman" w:cs="Times New Roman"/>
                <w:color w:val="000000"/>
              </w:rPr>
              <w:t>型超声波诊断仪向病人体内发射超声波，然后接收体内脏器的反射波，反射波携带的信息经过处理后显示在屏幕上，可以准确地获得人体内部疾病的信息。</w:t>
            </w:r>
          </w:p>
          <w:p w:rsidR="00C64862" w:rsidRPr="00356623" w:rsidRDefault="00C64862" w:rsidP="00424BBE">
            <w:pPr>
              <w:adjustRightInd w:val="0"/>
              <w:spacing w:line="360" w:lineRule="auto"/>
              <w:jc w:val="left"/>
              <w:rPr>
                <w:szCs w:val="21"/>
              </w:rPr>
            </w:pPr>
            <w:r w:rsidRPr="00356623">
              <w:rPr>
                <w:szCs w:val="21"/>
              </w:rPr>
              <w:t>医务人员根据所收到的各次反射波的时间间隔和波的强弱，就能够了解到脏器的大小、位置及其内部的病变等。</w:t>
            </w:r>
          </w:p>
          <w:p w:rsidR="00C64862" w:rsidRPr="00356623" w:rsidRDefault="00C64862" w:rsidP="00424BBE">
            <w:pPr>
              <w:adjustRightInd w:val="0"/>
              <w:spacing w:line="360" w:lineRule="auto"/>
              <w:jc w:val="left"/>
              <w:rPr>
                <w:noProof/>
                <w:szCs w:val="21"/>
              </w:rPr>
            </w:pPr>
            <w:r>
              <w:rPr>
                <w:noProof/>
                <w:szCs w:val="21"/>
              </w:rPr>
              <w:drawing>
                <wp:inline distT="0" distB="0" distL="0" distR="0">
                  <wp:extent cx="1066800" cy="876300"/>
                  <wp:effectExtent l="0" t="0" r="0" b="0"/>
                  <wp:docPr id="194" name="图片 1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66800" cy="876300"/>
                          </a:xfrm>
                          <a:prstGeom prst="rect">
                            <a:avLst/>
                          </a:prstGeom>
                          <a:noFill/>
                          <a:ln>
                            <a:noFill/>
                          </a:ln>
                        </pic:spPr>
                      </pic:pic>
                    </a:graphicData>
                  </a:graphic>
                </wp:inline>
              </w:drawing>
            </w:r>
            <w:r w:rsidRPr="00356623">
              <w:rPr>
                <w:noProof/>
                <w:szCs w:val="21"/>
              </w:rPr>
              <w:t xml:space="preserve">     </w:t>
            </w:r>
            <w:r>
              <w:rPr>
                <w:noProof/>
                <w:szCs w:val="21"/>
              </w:rPr>
              <w:drawing>
                <wp:inline distT="0" distB="0" distL="0" distR="0">
                  <wp:extent cx="1181100" cy="933450"/>
                  <wp:effectExtent l="0" t="0" r="0" b="0"/>
                  <wp:docPr id="193" name="图片 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81100" cy="933450"/>
                          </a:xfrm>
                          <a:prstGeom prst="rect">
                            <a:avLst/>
                          </a:prstGeom>
                          <a:noFill/>
                          <a:ln>
                            <a:noFill/>
                          </a:ln>
                        </pic:spPr>
                      </pic:pic>
                    </a:graphicData>
                  </a:graphic>
                </wp:inline>
              </w:drawing>
            </w:r>
            <w:r w:rsidRPr="00356623">
              <w:rPr>
                <w:szCs w:val="21"/>
              </w:rPr>
              <w:t xml:space="preserve">    </w:t>
            </w:r>
            <w:r>
              <w:rPr>
                <w:noProof/>
                <w:szCs w:val="21"/>
              </w:rPr>
              <w:drawing>
                <wp:inline distT="0" distB="0" distL="0" distR="0">
                  <wp:extent cx="1038225" cy="885825"/>
                  <wp:effectExtent l="0" t="0" r="9525" b="9525"/>
                  <wp:docPr id="192" name="图片 1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38225" cy="885825"/>
                          </a:xfrm>
                          <a:prstGeom prst="rect">
                            <a:avLst/>
                          </a:prstGeom>
                          <a:noFill/>
                          <a:ln>
                            <a:noFill/>
                          </a:ln>
                          <a:effectLst>
                            <a:outerShdw algn="ctr" rotWithShape="0">
                              <a:srgbClr val="EEECE1">
                                <a:alpha val="0"/>
                              </a:srgbClr>
                            </a:outerShdw>
                          </a:effectLst>
                        </pic:spPr>
                      </pic:pic>
                    </a:graphicData>
                  </a:graphic>
                </wp:inline>
              </w:drawing>
            </w:r>
            <w:r w:rsidRPr="00356623">
              <w:rPr>
                <w:noProof/>
                <w:szCs w:val="21"/>
              </w:rPr>
              <w:t xml:space="preserve">     </w:t>
            </w:r>
            <w:r>
              <w:rPr>
                <w:noProof/>
                <w:szCs w:val="21"/>
              </w:rPr>
              <w:drawing>
                <wp:inline distT="0" distB="0" distL="0" distR="0">
                  <wp:extent cx="1076325" cy="762000"/>
                  <wp:effectExtent l="0" t="0" r="9525" b="0"/>
                  <wp:docPr id="191" name="图片 1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76325" cy="762000"/>
                          </a:xfrm>
                          <a:prstGeom prst="rect">
                            <a:avLst/>
                          </a:prstGeom>
                          <a:noFill/>
                          <a:ln>
                            <a:noFill/>
                          </a:ln>
                        </pic:spPr>
                      </pic:pic>
                    </a:graphicData>
                  </a:graphic>
                </wp:inline>
              </w:drawing>
            </w:r>
          </w:p>
          <w:p w:rsidR="00C64862" w:rsidRPr="00356623" w:rsidRDefault="00C64862" w:rsidP="00424BBE">
            <w:pPr>
              <w:adjustRightInd w:val="0"/>
              <w:spacing w:line="360" w:lineRule="auto"/>
              <w:jc w:val="left"/>
              <w:rPr>
                <w:szCs w:val="21"/>
              </w:rPr>
            </w:pPr>
            <w:r w:rsidRPr="00356623">
              <w:rPr>
                <w:noProof/>
                <w:szCs w:val="21"/>
              </w:rPr>
              <w:lastRenderedPageBreak/>
              <w:t xml:space="preserve">      B</w:t>
            </w:r>
            <w:r w:rsidRPr="00356623">
              <w:rPr>
                <w:noProof/>
                <w:szCs w:val="21"/>
              </w:rPr>
              <w:t>超</w:t>
            </w:r>
            <w:r w:rsidRPr="00356623">
              <w:rPr>
                <w:noProof/>
                <w:szCs w:val="21"/>
              </w:rPr>
              <w:t xml:space="preserve">               </w:t>
            </w:r>
            <w:r w:rsidRPr="00356623">
              <w:rPr>
                <w:noProof/>
                <w:szCs w:val="21"/>
              </w:rPr>
              <w:t>超声波探伤仪</w:t>
            </w:r>
            <w:r w:rsidRPr="00356623">
              <w:rPr>
                <w:noProof/>
                <w:szCs w:val="21"/>
              </w:rPr>
              <w:t xml:space="preserve">         </w:t>
            </w:r>
            <w:r w:rsidRPr="00356623">
              <w:rPr>
                <w:noProof/>
                <w:szCs w:val="21"/>
              </w:rPr>
              <w:t>超声波测速仪</w:t>
            </w:r>
            <w:r w:rsidRPr="00356623">
              <w:rPr>
                <w:noProof/>
                <w:szCs w:val="21"/>
              </w:rPr>
              <w:t xml:space="preserve">      </w:t>
            </w:r>
            <w:r w:rsidRPr="00356623">
              <w:rPr>
                <w:noProof/>
                <w:szCs w:val="21"/>
              </w:rPr>
              <w:t>超声波测厚仪</w:t>
            </w:r>
          </w:p>
          <w:p w:rsidR="00C64862" w:rsidRPr="00356623" w:rsidRDefault="00C64862" w:rsidP="00424BBE">
            <w:pPr>
              <w:adjustRightInd w:val="0"/>
              <w:spacing w:line="360" w:lineRule="auto"/>
              <w:jc w:val="left"/>
              <w:rPr>
                <w:szCs w:val="21"/>
              </w:rPr>
            </w:pPr>
            <w:r w:rsidRPr="00356623">
              <w:rPr>
                <w:szCs w:val="21"/>
              </w:rPr>
              <w:t>（</w:t>
            </w:r>
            <w:r w:rsidRPr="00356623">
              <w:rPr>
                <w:szCs w:val="21"/>
              </w:rPr>
              <w:t>5</w:t>
            </w:r>
            <w:r w:rsidRPr="00356623">
              <w:rPr>
                <w:szCs w:val="21"/>
              </w:rPr>
              <w:t>）超声波探伤仪</w:t>
            </w:r>
            <w:r w:rsidRPr="00356623">
              <w:rPr>
                <w:szCs w:val="21"/>
              </w:rPr>
              <w:t xml:space="preserve">: </w:t>
            </w:r>
            <w:r w:rsidRPr="00356623">
              <w:rPr>
                <w:szCs w:val="21"/>
              </w:rPr>
              <w:t>超声探测仪探测金属内部有无缺陷等</w:t>
            </w:r>
          </w:p>
          <w:p w:rsidR="00C64862" w:rsidRPr="00356623" w:rsidRDefault="00C64862" w:rsidP="00424BBE">
            <w:pPr>
              <w:adjustRightInd w:val="0"/>
              <w:spacing w:line="360" w:lineRule="auto"/>
              <w:jc w:val="left"/>
              <w:rPr>
                <w:szCs w:val="21"/>
              </w:rPr>
            </w:pPr>
            <w:r w:rsidRPr="00356623">
              <w:rPr>
                <w:szCs w:val="21"/>
              </w:rPr>
              <w:t>原理：在工业生产中常常运用超声透射法对产品进行无损探测。超声波发生器发射出的超声波能够透过被检测的样品，被对面的接收器所接收。如果样品内部有缺陷，超声波就会在缺陷处发生反射，这时，对面的接收器便收不到或者不能全部收到发生器发射出的超声波信号。这样，就可以在不损伤被检测样品的情况下，检测出样品内部有无缺陷。</w:t>
            </w:r>
          </w:p>
          <w:p w:rsidR="00C64862" w:rsidRPr="00356623" w:rsidRDefault="00C64862" w:rsidP="00424BBE">
            <w:pPr>
              <w:adjustRightInd w:val="0"/>
              <w:spacing w:line="360" w:lineRule="auto"/>
              <w:jc w:val="left"/>
              <w:rPr>
                <w:szCs w:val="21"/>
              </w:rPr>
            </w:pPr>
            <w:r w:rsidRPr="00356623">
              <w:rPr>
                <w:bCs/>
                <w:szCs w:val="21"/>
              </w:rPr>
              <w:t>还有：超声导盲仪</w:t>
            </w:r>
            <w:r w:rsidRPr="00356623">
              <w:rPr>
                <w:szCs w:val="21"/>
              </w:rPr>
              <w:t>、超声波测速仪、超声波测厚仪</w:t>
            </w:r>
            <w:r w:rsidRPr="00356623">
              <w:rPr>
                <w:bCs/>
                <w:szCs w:val="21"/>
              </w:rPr>
              <w:t>等。</w:t>
            </w:r>
          </w:p>
          <w:p w:rsidR="00C64862" w:rsidRPr="00356623" w:rsidRDefault="00C64862" w:rsidP="00424BBE">
            <w:pPr>
              <w:adjustRightInd w:val="0"/>
              <w:spacing w:line="360" w:lineRule="auto"/>
              <w:jc w:val="left"/>
              <w:rPr>
                <w:b/>
                <w:noProof/>
                <w:szCs w:val="21"/>
              </w:rPr>
            </w:pPr>
            <w:r w:rsidRPr="00356623">
              <w:rPr>
                <w:b/>
                <w:noProof/>
                <w:szCs w:val="21"/>
              </w:rPr>
              <w:t>二、声与能量</w:t>
            </w:r>
          </w:p>
          <w:p w:rsidR="00C64862" w:rsidRPr="00356623" w:rsidRDefault="00C64862" w:rsidP="00424BBE">
            <w:pPr>
              <w:widowControl/>
              <w:adjustRightInd w:val="0"/>
              <w:spacing w:line="360" w:lineRule="auto"/>
              <w:jc w:val="left"/>
              <w:rPr>
                <w:kern w:val="0"/>
                <w:szCs w:val="21"/>
              </w:rPr>
            </w:pPr>
            <w:r w:rsidRPr="00356623">
              <w:rPr>
                <w:color w:val="000000"/>
                <w:kern w:val="0"/>
                <w:szCs w:val="21"/>
              </w:rPr>
              <w:t>把一块石头扔进水里，可以看到一圈一圈的水波向四周散去，水面上的树叶也随之起伏。这说明石头的能量能不能通过水波传给了树叶。</w:t>
            </w:r>
          </w:p>
          <w:p w:rsidR="00C64862" w:rsidRPr="00356623" w:rsidRDefault="00C64862" w:rsidP="00424BBE">
            <w:pPr>
              <w:widowControl/>
              <w:adjustRightInd w:val="0"/>
              <w:spacing w:line="360" w:lineRule="auto"/>
              <w:jc w:val="left"/>
              <w:rPr>
                <w:kern w:val="0"/>
                <w:szCs w:val="21"/>
              </w:rPr>
            </w:pPr>
            <w:r w:rsidRPr="00356623">
              <w:rPr>
                <w:color w:val="000000"/>
                <w:kern w:val="0"/>
                <w:szCs w:val="21"/>
              </w:rPr>
              <w:t>结论：水波是一种波动，水波能传递能量。</w:t>
            </w:r>
          </w:p>
          <w:p w:rsidR="00C64862" w:rsidRPr="00356623" w:rsidRDefault="00C64862" w:rsidP="00424BBE">
            <w:pPr>
              <w:adjustRightInd w:val="0"/>
              <w:spacing w:line="360" w:lineRule="auto"/>
              <w:jc w:val="left"/>
              <w:rPr>
                <w:bCs/>
                <w:szCs w:val="21"/>
              </w:rPr>
            </w:pPr>
            <w:r w:rsidRPr="00356623">
              <w:rPr>
                <w:bCs/>
                <w:szCs w:val="21"/>
              </w:rPr>
              <w:t>【提出问题】：</w:t>
            </w:r>
            <w:r w:rsidRPr="00356623">
              <w:rPr>
                <w:color w:val="000000"/>
                <w:kern w:val="0"/>
                <w:szCs w:val="21"/>
              </w:rPr>
              <w:t>声波也是一种波动，那么，声波能传递能量吗？</w:t>
            </w:r>
          </w:p>
          <w:p w:rsidR="00C64862" w:rsidRPr="00356623" w:rsidRDefault="00C64862" w:rsidP="00424BBE">
            <w:pPr>
              <w:widowControl/>
              <w:adjustRightInd w:val="0"/>
              <w:spacing w:line="360" w:lineRule="auto"/>
              <w:jc w:val="left"/>
              <w:rPr>
                <w:kern w:val="0"/>
                <w:szCs w:val="21"/>
              </w:rPr>
            </w:pPr>
            <w:r w:rsidRPr="00356623">
              <w:rPr>
                <w:color w:val="000000"/>
                <w:kern w:val="0"/>
                <w:szCs w:val="21"/>
              </w:rPr>
              <w:t>【实验探究】：</w:t>
            </w:r>
          </w:p>
          <w:p w:rsidR="00C64862" w:rsidRPr="00356623" w:rsidRDefault="00C64862" w:rsidP="00424BBE">
            <w:pPr>
              <w:widowControl/>
              <w:adjustRightInd w:val="0"/>
              <w:spacing w:line="360" w:lineRule="auto"/>
              <w:jc w:val="left"/>
              <w:rPr>
                <w:kern w:val="0"/>
                <w:szCs w:val="21"/>
              </w:rPr>
            </w:pPr>
            <w:r w:rsidRPr="00356623">
              <w:rPr>
                <w:color w:val="000000"/>
                <w:kern w:val="0"/>
                <w:szCs w:val="21"/>
              </w:rPr>
              <w:t>方案</w:t>
            </w:r>
            <w:r w:rsidRPr="00356623">
              <w:rPr>
                <w:color w:val="000000"/>
                <w:kern w:val="0"/>
                <w:szCs w:val="21"/>
              </w:rPr>
              <w:t>1</w:t>
            </w:r>
            <w:r w:rsidRPr="00356623">
              <w:rPr>
                <w:color w:val="000000"/>
                <w:kern w:val="0"/>
                <w:szCs w:val="21"/>
              </w:rPr>
              <w:t>：去掉可乐瓶的瓶底，给开口处蒙上橡皮膜并扎紧，对着火焰敲橡皮膜，膜的振动引起空气的振动，从而使蜡烛熄灭。</w:t>
            </w:r>
          </w:p>
          <w:p w:rsidR="00C64862" w:rsidRPr="00356623" w:rsidRDefault="00C64862" w:rsidP="00424BBE">
            <w:pPr>
              <w:adjustRightInd w:val="0"/>
              <w:spacing w:line="360" w:lineRule="auto"/>
              <w:ind w:left="735" w:hangingChars="350" w:hanging="735"/>
              <w:jc w:val="left"/>
              <w:rPr>
                <w:szCs w:val="21"/>
              </w:rPr>
            </w:pPr>
            <w:r w:rsidRPr="00356623">
              <w:rPr>
                <w:color w:val="000000"/>
                <w:kern w:val="0"/>
                <w:szCs w:val="21"/>
              </w:rPr>
              <w:t>方案</w:t>
            </w:r>
            <w:r w:rsidRPr="00356623">
              <w:rPr>
                <w:color w:val="000000"/>
                <w:kern w:val="0"/>
                <w:szCs w:val="21"/>
              </w:rPr>
              <w:t>2</w:t>
            </w:r>
            <w:r w:rsidRPr="00356623">
              <w:rPr>
                <w:color w:val="000000"/>
                <w:kern w:val="0"/>
                <w:szCs w:val="21"/>
              </w:rPr>
              <w:t>：在扬声器前放一点燃的蜡烛，使扬声器音量大一些，可以看见摇曳的火</w:t>
            </w:r>
            <w:r w:rsidRPr="00356623">
              <w:rPr>
                <w:szCs w:val="21"/>
              </w:rPr>
              <w:t xml:space="preserve">      </w:t>
            </w:r>
            <w:r>
              <w:rPr>
                <w:noProof/>
                <w:szCs w:val="21"/>
              </w:rPr>
              <w:drawing>
                <wp:inline distT="0" distB="0" distL="0" distR="0">
                  <wp:extent cx="1800225" cy="1076325"/>
                  <wp:effectExtent l="0" t="0" r="9525" b="9525"/>
                  <wp:docPr id="190" name="图片 190"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03"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00225" cy="1076325"/>
                          </a:xfrm>
                          <a:prstGeom prst="rect">
                            <a:avLst/>
                          </a:prstGeom>
                          <a:noFill/>
                          <a:ln>
                            <a:noFill/>
                          </a:ln>
                        </pic:spPr>
                      </pic:pic>
                    </a:graphicData>
                  </a:graphic>
                </wp:inline>
              </w:drawing>
            </w:r>
            <w:r w:rsidRPr="00356623">
              <w:rPr>
                <w:szCs w:val="21"/>
              </w:rPr>
              <w:t xml:space="preserve">       </w:t>
            </w:r>
            <w:r>
              <w:rPr>
                <w:noProof/>
                <w:szCs w:val="21"/>
              </w:rPr>
              <w:drawing>
                <wp:inline distT="0" distB="0" distL="0" distR="0">
                  <wp:extent cx="1800225" cy="1076325"/>
                  <wp:effectExtent l="0" t="0" r="9525" b="9525"/>
                  <wp:docPr id="189" name="图片 189"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04"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00225" cy="1076325"/>
                          </a:xfrm>
                          <a:prstGeom prst="rect">
                            <a:avLst/>
                          </a:prstGeom>
                          <a:noFill/>
                          <a:ln>
                            <a:noFill/>
                          </a:ln>
                        </pic:spPr>
                      </pic:pic>
                    </a:graphicData>
                  </a:graphic>
                </wp:inline>
              </w:drawing>
            </w:r>
          </w:p>
          <w:p w:rsidR="00C64862" w:rsidRPr="00356623" w:rsidRDefault="00C64862" w:rsidP="00424BBE">
            <w:pPr>
              <w:adjustRightInd w:val="0"/>
              <w:spacing w:line="360" w:lineRule="auto"/>
              <w:jc w:val="left"/>
              <w:rPr>
                <w:color w:val="000000"/>
                <w:kern w:val="0"/>
                <w:szCs w:val="21"/>
              </w:rPr>
            </w:pPr>
            <w:r w:rsidRPr="00356623">
              <w:rPr>
                <w:color w:val="000000"/>
                <w:kern w:val="0"/>
                <w:szCs w:val="21"/>
              </w:rPr>
              <w:t>总结：声波具有能量，能通过介质传递能量。</w:t>
            </w:r>
          </w:p>
          <w:p w:rsidR="00C64862" w:rsidRPr="00356623" w:rsidRDefault="00C64862" w:rsidP="00424BBE">
            <w:pPr>
              <w:adjustRightInd w:val="0"/>
              <w:spacing w:line="360" w:lineRule="auto"/>
              <w:jc w:val="left"/>
              <w:rPr>
                <w:szCs w:val="21"/>
              </w:rPr>
            </w:pPr>
            <w:r w:rsidRPr="00356623">
              <w:rPr>
                <w:szCs w:val="21"/>
              </w:rPr>
              <w:t>声是以波的形式传播的，声波具有能量，声波也可以传递能量，并且应用很广</w:t>
            </w:r>
            <w:r w:rsidRPr="00356623">
              <w:rPr>
                <w:szCs w:val="21"/>
              </w:rPr>
              <w:t>.</w:t>
            </w:r>
          </w:p>
          <w:p w:rsidR="00C64862" w:rsidRPr="00356623" w:rsidRDefault="00C64862" w:rsidP="00424BBE">
            <w:pPr>
              <w:widowControl/>
              <w:adjustRightInd w:val="0"/>
              <w:spacing w:line="360" w:lineRule="auto"/>
              <w:jc w:val="left"/>
              <w:rPr>
                <w:kern w:val="0"/>
                <w:szCs w:val="21"/>
              </w:rPr>
            </w:pPr>
            <w:r w:rsidRPr="00356623">
              <w:rPr>
                <w:color w:val="000000"/>
                <w:kern w:val="0"/>
                <w:szCs w:val="21"/>
              </w:rPr>
              <w:t>一般来说，超声波产生的振动比可闻声更加强烈，常被用来清洗物体。</w:t>
            </w:r>
          </w:p>
          <w:p w:rsidR="00C64862" w:rsidRPr="00356623" w:rsidRDefault="00C64862" w:rsidP="00424BBE">
            <w:pPr>
              <w:adjustRightInd w:val="0"/>
              <w:spacing w:line="360" w:lineRule="auto"/>
              <w:jc w:val="left"/>
              <w:rPr>
                <w:bCs/>
                <w:szCs w:val="21"/>
              </w:rPr>
            </w:pPr>
            <w:r w:rsidRPr="00356623">
              <w:rPr>
                <w:szCs w:val="21"/>
              </w:rPr>
              <w:t>1.</w:t>
            </w:r>
            <w:r w:rsidRPr="00356623">
              <w:rPr>
                <w:bCs/>
                <w:szCs w:val="21"/>
              </w:rPr>
              <w:t xml:space="preserve"> </w:t>
            </w:r>
            <w:r w:rsidRPr="00356623">
              <w:rPr>
                <w:bCs/>
                <w:szCs w:val="21"/>
              </w:rPr>
              <w:t>超声波的特点：振动快，能量大，穿透力强，方向性强。能量大，沿直线传播</w:t>
            </w:r>
            <w:r w:rsidRPr="00356623">
              <w:rPr>
                <w:bCs/>
                <w:szCs w:val="21"/>
              </w:rPr>
              <w:t xml:space="preserve">  </w:t>
            </w:r>
          </w:p>
          <w:p w:rsidR="00C64862" w:rsidRPr="00356623" w:rsidRDefault="00C64862" w:rsidP="00424BBE">
            <w:pPr>
              <w:pStyle w:val="New"/>
              <w:adjustRightInd w:val="0"/>
              <w:spacing w:line="360" w:lineRule="auto"/>
              <w:jc w:val="left"/>
              <w:rPr>
                <w:szCs w:val="21"/>
              </w:rPr>
            </w:pPr>
            <w:r w:rsidRPr="00356623">
              <w:rPr>
                <w:szCs w:val="21"/>
              </w:rPr>
              <w:t>（</w:t>
            </w:r>
            <w:r w:rsidRPr="00356623">
              <w:rPr>
                <w:szCs w:val="21"/>
              </w:rPr>
              <w:t>1</w:t>
            </w:r>
            <w:r w:rsidRPr="00356623">
              <w:rPr>
                <w:szCs w:val="21"/>
              </w:rPr>
              <w:t>）超声波可以用来洗涤精密的仪器。</w:t>
            </w:r>
          </w:p>
          <w:p w:rsidR="00C64862" w:rsidRPr="00356623" w:rsidRDefault="00C64862" w:rsidP="00424BBE">
            <w:pPr>
              <w:adjustRightInd w:val="0"/>
              <w:spacing w:line="360" w:lineRule="auto"/>
              <w:jc w:val="left"/>
              <w:rPr>
                <w:bCs/>
                <w:szCs w:val="21"/>
              </w:rPr>
            </w:pPr>
            <w:r w:rsidRPr="00356623">
              <w:rPr>
                <w:bCs/>
              </w:rPr>
              <w:t>把需要清洗的物体放在清洗液中，超声波穿过液体并引起激烈的振动，振动把物体上的污垢敲击下来而不会损坏被洗的物体。</w:t>
            </w:r>
            <w:r w:rsidRPr="00356623">
              <w:rPr>
                <w:szCs w:val="21"/>
              </w:rPr>
              <w:t>用超声波清洗钟表、首饰、钱币、水果、电子元件等。</w:t>
            </w:r>
          </w:p>
          <w:p w:rsidR="00C64862" w:rsidRPr="00356623" w:rsidRDefault="00C64862" w:rsidP="00424BBE">
            <w:pPr>
              <w:pStyle w:val="New"/>
              <w:adjustRightInd w:val="0"/>
              <w:spacing w:line="360" w:lineRule="auto"/>
              <w:ind w:firstLineChars="400" w:firstLine="840"/>
              <w:jc w:val="left"/>
              <w:rPr>
                <w:szCs w:val="21"/>
              </w:rPr>
            </w:pPr>
            <w:r>
              <w:rPr>
                <w:noProof/>
                <w:szCs w:val="21"/>
              </w:rPr>
              <w:lastRenderedPageBreak/>
              <w:drawing>
                <wp:inline distT="0" distB="0" distL="0" distR="0">
                  <wp:extent cx="1800225" cy="1257300"/>
                  <wp:effectExtent l="0" t="0" r="9525" b="0"/>
                  <wp:docPr id="188" name="图片 18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5" descr="学科网(www.zxxk.com)--教育资源门户，提供试题试卷、教案、课件、教学论文、素材等各类教学资源库下载，还有大量丰富的教学资讯！"/>
                          <pic:cNvPicPr preferRelativeResize="0">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0225" cy="1257300"/>
                          </a:xfrm>
                          <a:prstGeom prst="rect">
                            <a:avLst/>
                          </a:prstGeom>
                          <a:noFill/>
                          <a:ln>
                            <a:noFill/>
                          </a:ln>
                        </pic:spPr>
                      </pic:pic>
                    </a:graphicData>
                  </a:graphic>
                </wp:inline>
              </w:drawing>
            </w:r>
            <w:r w:rsidRPr="00356623">
              <w:rPr>
                <w:szCs w:val="21"/>
              </w:rPr>
              <w:t xml:space="preserve">          </w:t>
            </w:r>
            <w:r>
              <w:rPr>
                <w:noProof/>
              </w:rPr>
              <w:drawing>
                <wp:inline distT="0" distB="0" distL="0" distR="0">
                  <wp:extent cx="1800225" cy="1257300"/>
                  <wp:effectExtent l="0" t="0" r="9525" b="0"/>
                  <wp:docPr id="187" name="图片 187"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00225" cy="1257300"/>
                          </a:xfrm>
                          <a:prstGeom prst="rect">
                            <a:avLst/>
                          </a:prstGeom>
                          <a:noFill/>
                          <a:ln>
                            <a:noFill/>
                          </a:ln>
                        </pic:spPr>
                      </pic:pic>
                    </a:graphicData>
                  </a:graphic>
                </wp:inline>
              </w:drawing>
            </w:r>
          </w:p>
          <w:p w:rsidR="00C64862" w:rsidRPr="00356623" w:rsidRDefault="00C64862" w:rsidP="00424BBE">
            <w:pPr>
              <w:adjustRightInd w:val="0"/>
              <w:spacing w:line="360" w:lineRule="auto"/>
              <w:jc w:val="left"/>
              <w:rPr>
                <w:bCs/>
                <w:szCs w:val="21"/>
              </w:rPr>
            </w:pPr>
            <w:r w:rsidRPr="00356623">
              <w:rPr>
                <w:bCs/>
                <w:szCs w:val="21"/>
              </w:rPr>
              <w:t xml:space="preserve">                </w:t>
            </w:r>
            <w:r w:rsidRPr="00356623">
              <w:rPr>
                <w:bCs/>
                <w:szCs w:val="21"/>
              </w:rPr>
              <w:t>超声波清洗机</w:t>
            </w:r>
            <w:r w:rsidRPr="00356623">
              <w:rPr>
                <w:bCs/>
                <w:szCs w:val="21"/>
              </w:rPr>
              <w:t xml:space="preserve">                       </w:t>
            </w:r>
            <w:r w:rsidRPr="00356623">
              <w:rPr>
                <w:bCs/>
                <w:szCs w:val="21"/>
              </w:rPr>
              <w:t>超声波牙刷</w:t>
            </w:r>
          </w:p>
          <w:p w:rsidR="00C64862" w:rsidRPr="00356623" w:rsidRDefault="00C64862" w:rsidP="00424BBE">
            <w:pPr>
              <w:adjustRightInd w:val="0"/>
              <w:spacing w:line="360" w:lineRule="auto"/>
              <w:jc w:val="left"/>
              <w:rPr>
                <w:bCs/>
                <w:szCs w:val="21"/>
              </w:rPr>
            </w:pPr>
            <w:r w:rsidRPr="00356623">
              <w:rPr>
                <w:bCs/>
                <w:szCs w:val="21"/>
              </w:rPr>
              <w:t>（</w:t>
            </w:r>
            <w:r w:rsidRPr="00356623">
              <w:rPr>
                <w:bCs/>
                <w:szCs w:val="21"/>
              </w:rPr>
              <w:t>2</w:t>
            </w:r>
            <w:r w:rsidRPr="00356623">
              <w:rPr>
                <w:bCs/>
                <w:szCs w:val="21"/>
              </w:rPr>
              <w:t>）利用超声波粉碎结石</w:t>
            </w:r>
            <w:r w:rsidRPr="00356623">
              <w:rPr>
                <w:bCs/>
                <w:szCs w:val="21"/>
              </w:rPr>
              <w:t xml:space="preserve">  </w:t>
            </w:r>
          </w:p>
          <w:p w:rsidR="00C64862" w:rsidRPr="00356623" w:rsidRDefault="00C64862" w:rsidP="00424BBE">
            <w:pPr>
              <w:adjustRightInd w:val="0"/>
              <w:spacing w:line="360" w:lineRule="auto"/>
              <w:jc w:val="left"/>
              <w:rPr>
                <w:bCs/>
                <w:szCs w:val="21"/>
              </w:rPr>
            </w:pPr>
            <w:r w:rsidRPr="00356623">
              <w:rPr>
                <w:bCs/>
                <w:szCs w:val="21"/>
              </w:rPr>
              <w:t>外科医生常利用超声波振动除去人体内的结石。向人体内结石发射超声波，结石会被击成细小的微粒或粉末，再通过服用辅助排泄的药物，结石就可以顺畅地被排出体外。</w:t>
            </w:r>
            <w:r w:rsidRPr="00356623">
              <w:rPr>
                <w:bCs/>
                <w:szCs w:val="21"/>
              </w:rPr>
              <w:t xml:space="preserve"> </w:t>
            </w:r>
          </w:p>
          <w:p w:rsidR="00C64862" w:rsidRPr="00356623" w:rsidRDefault="00C64862" w:rsidP="00424BBE">
            <w:pPr>
              <w:pStyle w:val="New"/>
              <w:adjustRightInd w:val="0"/>
              <w:spacing w:line="360" w:lineRule="auto"/>
              <w:jc w:val="left"/>
              <w:rPr>
                <w:szCs w:val="21"/>
              </w:rPr>
            </w:pPr>
            <w:r>
              <w:rPr>
                <w:noProof/>
                <w:szCs w:val="21"/>
              </w:rPr>
              <w:drawing>
                <wp:inline distT="0" distB="0" distL="0" distR="0">
                  <wp:extent cx="2181225" cy="1257300"/>
                  <wp:effectExtent l="0" t="0" r="9525" b="0"/>
                  <wp:docPr id="186" name="图片 186"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07"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81225" cy="1257300"/>
                          </a:xfrm>
                          <a:prstGeom prst="rect">
                            <a:avLst/>
                          </a:prstGeom>
                          <a:noFill/>
                          <a:ln>
                            <a:noFill/>
                          </a:ln>
                        </pic:spPr>
                      </pic:pic>
                    </a:graphicData>
                  </a:graphic>
                </wp:inline>
              </w:drawing>
            </w:r>
          </w:p>
          <w:p w:rsidR="00C64862" w:rsidRPr="00356623" w:rsidRDefault="00C64862" w:rsidP="00424BBE">
            <w:pPr>
              <w:pStyle w:val="a5"/>
              <w:adjustRightInd w:val="0"/>
              <w:spacing w:line="360" w:lineRule="auto"/>
              <w:jc w:val="left"/>
              <w:rPr>
                <w:rFonts w:ascii="Times New Roman" w:hAnsi="Times New Roman" w:cs="Times New Roman"/>
              </w:rPr>
            </w:pPr>
            <w:r w:rsidRPr="00356623">
              <w:rPr>
                <w:rFonts w:ascii="Times New Roman" w:hAnsi="Times New Roman" w:cs="Times New Roman"/>
              </w:rPr>
              <w:t>(3)</w:t>
            </w:r>
            <w:r w:rsidRPr="00356623">
              <w:rPr>
                <w:rFonts w:ascii="Times New Roman" w:hAnsi="Times New Roman" w:cs="Times New Roman"/>
              </w:rPr>
              <w:t>超声波加湿器：把超声波通入水罐中，采用超声波高频振荡原理将水雾化为</w:t>
            </w:r>
            <w:r w:rsidRPr="00356623">
              <w:rPr>
                <w:rFonts w:ascii="Times New Roman" w:hAnsi="Times New Roman" w:cs="Times New Roman"/>
              </w:rPr>
              <w:t>1</w:t>
            </w:r>
            <w:r w:rsidRPr="00356623">
              <w:rPr>
                <w:rFonts w:ascii="Times New Roman" w:hAnsi="Times New Roman" w:cs="Times New Roman"/>
              </w:rPr>
              <w:t>～</w:t>
            </w:r>
            <w:r w:rsidRPr="00356623">
              <w:rPr>
                <w:rFonts w:ascii="Times New Roman" w:hAnsi="Times New Roman" w:cs="Times New Roman"/>
              </w:rPr>
              <w:t>5</w:t>
            </w:r>
            <w:r w:rsidRPr="00356623">
              <w:rPr>
                <w:rFonts w:ascii="Times New Roman" w:hAnsi="Times New Roman" w:cs="Times New Roman"/>
              </w:rPr>
              <w:t>微米的超微粒子，再用小风扇把雾滴吹入室内，从而达到均匀加湿空气的目的，就可以增加室内空气的湿度。这就是超声波加湿器的原理。</w:t>
            </w:r>
          </w:p>
          <w:p w:rsidR="00C64862" w:rsidRPr="00356623" w:rsidRDefault="00C64862" w:rsidP="00424BBE">
            <w:pPr>
              <w:pStyle w:val="a5"/>
              <w:adjustRightInd w:val="0"/>
              <w:spacing w:line="360" w:lineRule="auto"/>
              <w:jc w:val="left"/>
              <w:rPr>
                <w:rFonts w:ascii="Times New Roman" w:hAnsi="Times New Roman" w:cs="Times New Roman"/>
              </w:rPr>
            </w:pPr>
            <w:r w:rsidRPr="00356623">
              <w:rPr>
                <w:rFonts w:ascii="Times New Roman" w:hAnsi="Times New Roman" w:cs="Times New Roman"/>
              </w:rPr>
              <w:t>(4)</w:t>
            </w:r>
            <w:r w:rsidRPr="00356623">
              <w:rPr>
                <w:rFonts w:ascii="Times New Roman" w:hAnsi="Times New Roman" w:cs="Times New Roman"/>
              </w:rPr>
              <w:t>药液雾化器：对于咽喉炎、气管炎等疾病，药力很难达到患病的部位。利用超声波的高能量将药液打碎成小雾滴，让病人吸入，能够增进疗效。</w:t>
            </w:r>
          </w:p>
          <w:p w:rsidR="00C64862" w:rsidRPr="00356623" w:rsidRDefault="00C64862" w:rsidP="00424BBE">
            <w:pPr>
              <w:adjustRightInd w:val="0"/>
              <w:spacing w:line="360" w:lineRule="auto"/>
              <w:jc w:val="left"/>
              <w:rPr>
                <w:szCs w:val="21"/>
              </w:rPr>
            </w:pPr>
            <w:r w:rsidRPr="00356623">
              <w:rPr>
                <w:b/>
                <w:szCs w:val="21"/>
              </w:rPr>
              <w:t>【科学世界】</w:t>
            </w:r>
            <w:r w:rsidRPr="00356623">
              <w:rPr>
                <w:b/>
                <w:szCs w:val="21"/>
              </w:rPr>
              <w:t xml:space="preserve">    </w:t>
            </w:r>
            <w:r w:rsidRPr="00356623">
              <w:rPr>
                <w:szCs w:val="21"/>
              </w:rPr>
              <w:t>建筑声学的杰作</w:t>
            </w:r>
          </w:p>
          <w:p w:rsidR="00C64862" w:rsidRPr="00356623" w:rsidRDefault="00C64862" w:rsidP="00424BBE">
            <w:pPr>
              <w:adjustRightInd w:val="0"/>
              <w:spacing w:line="360" w:lineRule="auto"/>
              <w:jc w:val="left"/>
              <w:rPr>
                <w:szCs w:val="21"/>
                <w:lang w:val="en-US" w:eastAsia="zh-CN"/>
              </w:rPr>
            </w:pPr>
            <w:r w:rsidRPr="00356623">
              <w:rPr>
                <w:szCs w:val="21"/>
              </w:rPr>
              <w:t>学生阅读</w:t>
            </w:r>
            <w:r w:rsidRPr="00356623">
              <w:rPr>
                <w:szCs w:val="21"/>
              </w:rPr>
              <w:t>P40</w:t>
            </w:r>
            <w:r w:rsidRPr="00356623">
              <w:rPr>
                <w:szCs w:val="21"/>
              </w:rPr>
              <w:t>科学世界，了解天坛的</w:t>
            </w:r>
            <w:r w:rsidRPr="00356623">
              <w:rPr>
                <w:szCs w:val="21"/>
              </w:rPr>
              <w:t>“</w:t>
            </w:r>
            <w:r w:rsidRPr="00356623">
              <w:rPr>
                <w:szCs w:val="21"/>
              </w:rPr>
              <w:t>回音壁</w:t>
            </w:r>
            <w:r w:rsidRPr="00356623">
              <w:rPr>
                <w:szCs w:val="21"/>
              </w:rPr>
              <w:t>”</w:t>
            </w:r>
            <w:r w:rsidRPr="00356623">
              <w:rPr>
                <w:szCs w:val="21"/>
              </w:rPr>
              <w:t>、</w:t>
            </w:r>
            <w:r w:rsidRPr="00356623">
              <w:rPr>
                <w:szCs w:val="21"/>
              </w:rPr>
              <w:t>“</w:t>
            </w:r>
            <w:r w:rsidRPr="00356623">
              <w:rPr>
                <w:szCs w:val="21"/>
              </w:rPr>
              <w:t>圜丘</w:t>
            </w:r>
            <w:r w:rsidRPr="00356623">
              <w:rPr>
                <w:szCs w:val="21"/>
              </w:rPr>
              <w:t>”</w:t>
            </w:r>
            <w:r w:rsidRPr="00356623">
              <w:rPr>
                <w:szCs w:val="21"/>
              </w:rPr>
              <w:t>等我国古代奇妙的古代声学现象。</w:t>
            </w:r>
          </w:p>
          <w:p w:rsidR="00C64862" w:rsidRDefault="00C64862" w:rsidP="00424BBE">
            <w:pPr>
              <w:pStyle w:val="1"/>
              <w:adjustRightInd w:val="0"/>
              <w:spacing w:line="360" w:lineRule="auto"/>
              <w:jc w:val="center"/>
              <w:textAlignment w:val="center"/>
              <w:rPr>
                <w:rFonts w:hint="eastAsia"/>
                <w:b/>
                <w:szCs w:val="28"/>
              </w:rPr>
            </w:pPr>
          </w:p>
          <w:p w:rsidR="00C64862" w:rsidRDefault="00C64862" w:rsidP="00424BBE">
            <w:pPr>
              <w:pStyle w:val="1"/>
              <w:adjustRightInd w:val="0"/>
              <w:spacing w:line="360" w:lineRule="auto"/>
              <w:jc w:val="center"/>
              <w:textAlignment w:val="center"/>
              <w:rPr>
                <w:rFonts w:hint="eastAsia"/>
                <w:b/>
                <w:szCs w:val="28"/>
              </w:rPr>
            </w:pPr>
          </w:p>
          <w:p w:rsidR="00C64862" w:rsidRPr="00356623" w:rsidRDefault="00C64862" w:rsidP="00424BBE">
            <w:pPr>
              <w:pStyle w:val="1"/>
              <w:adjustRightInd w:val="0"/>
              <w:spacing w:line="360" w:lineRule="auto"/>
              <w:jc w:val="center"/>
              <w:textAlignment w:val="center"/>
              <w:rPr>
                <w:b/>
                <w:szCs w:val="28"/>
              </w:rPr>
            </w:pPr>
            <w:r w:rsidRPr="00356623">
              <w:rPr>
                <w:b/>
                <w:szCs w:val="28"/>
              </w:rPr>
              <w:t>课堂小结</w:t>
            </w:r>
          </w:p>
          <w:p w:rsidR="00C64862" w:rsidRPr="00356623" w:rsidRDefault="00C64862" w:rsidP="00424BBE">
            <w:pPr>
              <w:spacing w:line="360" w:lineRule="auto"/>
              <w:jc w:val="center"/>
              <w:rPr>
                <w:noProof/>
              </w:rPr>
            </w:pPr>
            <w:r>
              <w:rPr>
                <w:noProof/>
              </w:rPr>
              <w:lastRenderedPageBreak/>
              <w:drawing>
                <wp:inline distT="0" distB="0" distL="0" distR="0">
                  <wp:extent cx="5486400" cy="3952875"/>
                  <wp:effectExtent l="0" t="0" r="0" b="9525"/>
                  <wp:docPr id="185" name="图片 1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3952875"/>
                          </a:xfrm>
                          <a:prstGeom prst="rect">
                            <a:avLst/>
                          </a:prstGeom>
                          <a:noFill/>
                          <a:ln>
                            <a:noFill/>
                          </a:ln>
                        </pic:spPr>
                      </pic:pic>
                    </a:graphicData>
                  </a:graphic>
                </wp:inline>
              </w:drawing>
            </w:r>
          </w:p>
          <w:p w:rsidR="00C64862" w:rsidRPr="00356623" w:rsidRDefault="00C64862" w:rsidP="00424BBE">
            <w:pPr>
              <w:spacing w:line="360" w:lineRule="auto"/>
              <w:jc w:val="center"/>
              <w:rPr>
                <w:b/>
                <w:sz w:val="28"/>
                <w:szCs w:val="28"/>
              </w:rPr>
            </w:pPr>
            <w:r w:rsidRPr="00356623">
              <w:rPr>
                <w:b/>
                <w:sz w:val="28"/>
                <w:szCs w:val="28"/>
              </w:rPr>
              <w:t>课堂练习</w:t>
            </w:r>
            <w:r w:rsidRPr="00356623">
              <w:rPr>
                <w:b/>
                <w:sz w:val="28"/>
                <w:szCs w:val="28"/>
              </w:rPr>
              <w:t xml:space="preserve">  </w:t>
            </w:r>
          </w:p>
          <w:p w:rsidR="00C64862" w:rsidRPr="00356623" w:rsidRDefault="00C64862" w:rsidP="00424BBE">
            <w:pPr>
              <w:adjustRightInd w:val="0"/>
              <w:spacing w:line="360" w:lineRule="auto"/>
              <w:jc w:val="left"/>
            </w:pPr>
            <w:r w:rsidRPr="00356623">
              <w:rPr>
                <w:b/>
                <w:bCs/>
                <w:szCs w:val="21"/>
              </w:rPr>
              <w:t xml:space="preserve"> 1.</w:t>
            </w:r>
            <w:r w:rsidRPr="00356623">
              <w:rPr>
                <w:b/>
                <w:szCs w:val="30"/>
              </w:rPr>
              <w:t>（</w:t>
            </w:r>
            <w:r w:rsidRPr="00356623">
              <w:rPr>
                <w:b/>
                <w:szCs w:val="30"/>
              </w:rPr>
              <w:t>2020</w:t>
            </w:r>
            <w:r w:rsidRPr="00356623">
              <w:rPr>
                <w:b/>
                <w:szCs w:val="30"/>
              </w:rPr>
              <w:t>年山西省</w:t>
            </w:r>
            <w:r w:rsidRPr="00356623">
              <w:rPr>
                <w:szCs w:val="21"/>
              </w:rPr>
              <w:t>）小明家购置了一台超声波洗碗机。餐具放进洗碗机水槽中，超声波穿过水对餐具内外表面、狭缝等部位进行有效清洗，洗碗机发出的超声波（　　）</w:t>
            </w:r>
          </w:p>
          <w:p w:rsidR="00C64862" w:rsidRPr="00356623" w:rsidRDefault="00C64862" w:rsidP="00424BBE">
            <w:pPr>
              <w:tabs>
                <w:tab w:val="left" w:pos="4400"/>
              </w:tabs>
              <w:adjustRightInd w:val="0"/>
              <w:spacing w:line="360" w:lineRule="auto"/>
              <w:jc w:val="left"/>
            </w:pPr>
            <w:r w:rsidRPr="00356623">
              <w:rPr>
                <w:szCs w:val="21"/>
              </w:rPr>
              <w:t>A</w:t>
            </w:r>
            <w:r w:rsidRPr="00356623">
              <w:rPr>
                <w:szCs w:val="21"/>
              </w:rPr>
              <w:t>．是由物体振动产生的</w:t>
            </w:r>
            <w:r w:rsidRPr="00356623">
              <w:tab/>
            </w:r>
            <w:r w:rsidRPr="00356623">
              <w:rPr>
                <w:szCs w:val="21"/>
              </w:rPr>
              <w:t>B</w:t>
            </w:r>
            <w:r w:rsidRPr="00356623">
              <w:rPr>
                <w:szCs w:val="21"/>
              </w:rPr>
              <w:t>．只能在水中传播</w:t>
            </w:r>
            <w:r w:rsidRPr="00356623">
              <w:tab/>
            </w:r>
          </w:p>
          <w:p w:rsidR="00C64862" w:rsidRPr="00356623" w:rsidRDefault="00C64862" w:rsidP="00424BBE">
            <w:pPr>
              <w:tabs>
                <w:tab w:val="left" w:pos="4400"/>
              </w:tabs>
              <w:adjustRightInd w:val="0"/>
              <w:spacing w:line="360" w:lineRule="auto"/>
              <w:jc w:val="left"/>
            </w:pPr>
            <w:r w:rsidRPr="00356623">
              <w:rPr>
                <w:szCs w:val="21"/>
              </w:rPr>
              <w:t>C</w:t>
            </w:r>
            <w:r w:rsidRPr="00356623">
              <w:rPr>
                <w:szCs w:val="21"/>
              </w:rPr>
              <w:t>．传播速度是</w:t>
            </w:r>
            <w:r w:rsidRPr="00356623">
              <w:rPr>
                <w:szCs w:val="21"/>
              </w:rPr>
              <w:t>3×10</w:t>
            </w:r>
            <w:r w:rsidRPr="00356623">
              <w:rPr>
                <w:szCs w:val="24"/>
                <w:vertAlign w:val="superscript"/>
              </w:rPr>
              <w:t>8</w:t>
            </w:r>
            <w:r w:rsidRPr="00356623">
              <w:rPr>
                <w:szCs w:val="21"/>
              </w:rPr>
              <w:t>m/s</w:t>
            </w:r>
            <w:r w:rsidRPr="00356623">
              <w:tab/>
            </w:r>
            <w:r w:rsidRPr="00356623">
              <w:rPr>
                <w:szCs w:val="21"/>
              </w:rPr>
              <w:t>D</w:t>
            </w:r>
            <w:r w:rsidRPr="00356623">
              <w:rPr>
                <w:szCs w:val="21"/>
              </w:rPr>
              <w:t>．不能传递能量</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【答案】</w:t>
            </w:r>
            <w:r w:rsidRPr="00356623">
              <w:rPr>
                <w:color w:val="FF0000"/>
                <w:szCs w:val="21"/>
              </w:rPr>
              <w:t>A</w:t>
            </w:r>
          </w:p>
          <w:p w:rsidR="00C64862" w:rsidRPr="00356623" w:rsidRDefault="00C64862" w:rsidP="00424BBE">
            <w:pPr>
              <w:adjustRightInd w:val="0"/>
              <w:spacing w:line="360" w:lineRule="auto"/>
              <w:jc w:val="left"/>
              <w:rPr>
                <w:color w:val="FF0000"/>
              </w:rPr>
            </w:pPr>
            <w:r w:rsidRPr="00356623">
              <w:rPr>
                <w:color w:val="FF0000"/>
                <w:szCs w:val="21"/>
              </w:rPr>
              <w:t>【解析】</w:t>
            </w:r>
            <w:r w:rsidRPr="00356623">
              <w:rPr>
                <w:color w:val="FF0000"/>
                <w:szCs w:val="21"/>
              </w:rPr>
              <w:t>A</w:t>
            </w:r>
            <w:r w:rsidRPr="00356623">
              <w:rPr>
                <w:color w:val="FF0000"/>
                <w:szCs w:val="21"/>
              </w:rPr>
              <w:t>、超声波是声波，是由物体振动产生的，故</w:t>
            </w:r>
            <w:r w:rsidRPr="00356623">
              <w:rPr>
                <w:color w:val="FF0000"/>
                <w:szCs w:val="21"/>
              </w:rPr>
              <w:t>A</w:t>
            </w:r>
            <w:r w:rsidRPr="00356623">
              <w:rPr>
                <w:color w:val="FF0000"/>
                <w:szCs w:val="21"/>
              </w:rPr>
              <w:t>正确；</w:t>
            </w:r>
          </w:p>
          <w:p w:rsidR="00C64862" w:rsidRPr="00356623" w:rsidRDefault="00C64862" w:rsidP="00424BBE">
            <w:pPr>
              <w:adjustRightInd w:val="0"/>
              <w:spacing w:line="360" w:lineRule="auto"/>
              <w:jc w:val="left"/>
              <w:rPr>
                <w:color w:val="FF0000"/>
              </w:rPr>
            </w:pPr>
            <w:r w:rsidRPr="00356623">
              <w:rPr>
                <w:color w:val="FF0000"/>
                <w:szCs w:val="21"/>
              </w:rPr>
              <w:t>B</w:t>
            </w:r>
            <w:r w:rsidRPr="00356623">
              <w:rPr>
                <w:color w:val="FF0000"/>
                <w:szCs w:val="21"/>
              </w:rPr>
              <w:t>、超声波可以在任何介质中传播，故</w:t>
            </w:r>
            <w:r w:rsidRPr="00356623">
              <w:rPr>
                <w:color w:val="FF0000"/>
                <w:szCs w:val="21"/>
              </w:rPr>
              <w:t>B</w:t>
            </w:r>
            <w:r w:rsidRPr="00356623">
              <w:rPr>
                <w:color w:val="FF0000"/>
                <w:szCs w:val="21"/>
              </w:rPr>
              <w:t>错误；</w:t>
            </w:r>
          </w:p>
          <w:p w:rsidR="00C64862" w:rsidRPr="00356623" w:rsidRDefault="00C64862" w:rsidP="00424BBE">
            <w:pPr>
              <w:adjustRightInd w:val="0"/>
              <w:spacing w:line="360" w:lineRule="auto"/>
              <w:jc w:val="left"/>
              <w:rPr>
                <w:color w:val="FF0000"/>
              </w:rPr>
            </w:pPr>
            <w:r w:rsidRPr="00356623">
              <w:rPr>
                <w:color w:val="FF0000"/>
                <w:szCs w:val="21"/>
              </w:rPr>
              <w:t>C</w:t>
            </w:r>
            <w:r w:rsidRPr="00356623">
              <w:rPr>
                <w:color w:val="FF0000"/>
                <w:szCs w:val="21"/>
              </w:rPr>
              <w:t>、光在真空中的传播速度是</w:t>
            </w:r>
            <w:r w:rsidRPr="00356623">
              <w:rPr>
                <w:color w:val="FF0000"/>
                <w:szCs w:val="21"/>
              </w:rPr>
              <w:t>3×10</w:t>
            </w:r>
            <w:r w:rsidRPr="00356623">
              <w:rPr>
                <w:color w:val="FF0000"/>
                <w:szCs w:val="24"/>
                <w:vertAlign w:val="superscript"/>
              </w:rPr>
              <w:t>8</w:t>
            </w:r>
            <w:r w:rsidRPr="00356623">
              <w:rPr>
                <w:color w:val="FF0000"/>
                <w:szCs w:val="21"/>
              </w:rPr>
              <w:t>m/s</w:t>
            </w:r>
            <w:r w:rsidRPr="00356623">
              <w:rPr>
                <w:color w:val="FF0000"/>
                <w:szCs w:val="21"/>
              </w:rPr>
              <w:t>，超声波在水中的传播速度远小于此数值，故</w:t>
            </w:r>
            <w:r w:rsidRPr="00356623">
              <w:rPr>
                <w:color w:val="FF0000"/>
                <w:szCs w:val="21"/>
              </w:rPr>
              <w:t>C</w:t>
            </w:r>
            <w:r w:rsidRPr="00356623">
              <w:rPr>
                <w:color w:val="FF0000"/>
                <w:szCs w:val="21"/>
              </w:rPr>
              <w:t>错误；</w:t>
            </w:r>
          </w:p>
          <w:p w:rsidR="00C64862" w:rsidRPr="00356623" w:rsidRDefault="00C64862" w:rsidP="00424BBE">
            <w:pPr>
              <w:adjustRightInd w:val="0"/>
              <w:spacing w:line="360" w:lineRule="auto"/>
              <w:jc w:val="left"/>
              <w:rPr>
                <w:color w:val="FF0000"/>
              </w:rPr>
            </w:pPr>
            <w:r w:rsidRPr="00356623">
              <w:rPr>
                <w:color w:val="FF0000"/>
                <w:szCs w:val="21"/>
              </w:rPr>
              <w:t>D</w:t>
            </w:r>
            <w:r w:rsidRPr="00356623">
              <w:rPr>
                <w:color w:val="FF0000"/>
                <w:szCs w:val="21"/>
              </w:rPr>
              <w:t>、超声波可以传递信息，也能传递能量，故</w:t>
            </w:r>
            <w:r w:rsidRPr="00356623">
              <w:rPr>
                <w:color w:val="FF0000"/>
                <w:szCs w:val="21"/>
              </w:rPr>
              <w:t>D</w:t>
            </w:r>
            <w:r w:rsidRPr="00356623">
              <w:rPr>
                <w:color w:val="FF0000"/>
                <w:szCs w:val="21"/>
              </w:rPr>
              <w:t>错误。故选：</w:t>
            </w:r>
            <w:r w:rsidRPr="00356623">
              <w:rPr>
                <w:color w:val="FF0000"/>
                <w:szCs w:val="21"/>
              </w:rPr>
              <w:t>A</w:t>
            </w:r>
            <w:r w:rsidRPr="00356623">
              <w:rPr>
                <w:color w:val="FF0000"/>
                <w:szCs w:val="21"/>
              </w:rPr>
              <w:t>。</w:t>
            </w:r>
          </w:p>
          <w:p w:rsidR="00C64862" w:rsidRPr="00356623" w:rsidRDefault="00C64862" w:rsidP="00424BBE">
            <w:pPr>
              <w:adjustRightInd w:val="0"/>
              <w:spacing w:line="360" w:lineRule="auto"/>
              <w:jc w:val="left"/>
              <w:textAlignment w:val="center"/>
            </w:pPr>
            <w:r w:rsidRPr="00356623">
              <w:rPr>
                <w:b/>
              </w:rPr>
              <w:t>2.</w:t>
            </w:r>
            <w:r w:rsidRPr="00356623">
              <w:rPr>
                <w:b/>
              </w:rPr>
              <w:t>（</w:t>
            </w:r>
            <w:r w:rsidRPr="00356623">
              <w:rPr>
                <w:b/>
              </w:rPr>
              <w:t xml:space="preserve">2020 </w:t>
            </w:r>
            <w:r w:rsidRPr="00356623">
              <w:rPr>
                <w:b/>
              </w:rPr>
              <w:t>泸州市）</w:t>
            </w:r>
            <w:r w:rsidRPr="00356623">
              <w:t>夏季，泸州市江阳公园的音乐喷泉随音乐舞动，供市民欣赏。以下关于声现象说法正确的是（</w:t>
            </w:r>
            <w:r w:rsidRPr="00356623">
              <w:t xml:space="preserve">  </w:t>
            </w:r>
            <w:r w:rsidRPr="00356623">
              <w:t>）</w:t>
            </w:r>
          </w:p>
          <w:p w:rsidR="00C64862" w:rsidRPr="00356623" w:rsidRDefault="00C64862" w:rsidP="00424BBE">
            <w:pPr>
              <w:adjustRightInd w:val="0"/>
              <w:spacing w:line="360" w:lineRule="auto"/>
              <w:jc w:val="left"/>
              <w:textAlignment w:val="center"/>
            </w:pPr>
            <w:r w:rsidRPr="00356623">
              <w:t xml:space="preserve">A. </w:t>
            </w:r>
            <w:r w:rsidRPr="00356623">
              <w:t>音箱发出的音乐不是振动产生的</w:t>
            </w:r>
          </w:p>
          <w:p w:rsidR="00C64862" w:rsidRPr="00356623" w:rsidRDefault="00C64862" w:rsidP="00424BBE">
            <w:pPr>
              <w:adjustRightInd w:val="0"/>
              <w:spacing w:line="360" w:lineRule="auto"/>
              <w:jc w:val="left"/>
              <w:textAlignment w:val="center"/>
            </w:pPr>
            <w:r w:rsidRPr="00356623">
              <w:t xml:space="preserve">B. </w:t>
            </w:r>
            <w:r w:rsidRPr="00356623">
              <w:t>声音在传播过程中，可以传递信息</w:t>
            </w:r>
          </w:p>
          <w:p w:rsidR="00C64862" w:rsidRPr="00356623" w:rsidRDefault="00C64862" w:rsidP="00424BBE">
            <w:pPr>
              <w:adjustRightInd w:val="0"/>
              <w:spacing w:line="360" w:lineRule="auto"/>
              <w:jc w:val="left"/>
              <w:textAlignment w:val="center"/>
            </w:pPr>
            <w:r w:rsidRPr="00356623">
              <w:t xml:space="preserve">C. </w:t>
            </w:r>
            <w:r w:rsidRPr="00356623">
              <w:t>区别吉它和小提琴的声音是因为它们的音调不同</w:t>
            </w:r>
          </w:p>
          <w:p w:rsidR="00C64862" w:rsidRPr="00356623" w:rsidRDefault="00C64862" w:rsidP="00424BBE">
            <w:pPr>
              <w:adjustRightInd w:val="0"/>
              <w:spacing w:line="360" w:lineRule="auto"/>
              <w:jc w:val="left"/>
              <w:textAlignment w:val="center"/>
              <w:rPr>
                <w:color w:val="000000"/>
              </w:rPr>
            </w:pPr>
            <w:r w:rsidRPr="00356623">
              <w:lastRenderedPageBreak/>
              <w:t xml:space="preserve">D. </w:t>
            </w:r>
            <w:r w:rsidRPr="00356623">
              <w:t>声波在不同介质中传播时，速度保持</w:t>
            </w:r>
            <w:r w:rsidRPr="00356623">
              <w:t>340m/s</w:t>
            </w:r>
            <w:r w:rsidRPr="00356623">
              <w:t>不变</w:t>
            </w:r>
          </w:p>
          <w:p w:rsidR="00C64862" w:rsidRPr="00356623" w:rsidRDefault="00C64862" w:rsidP="00424BBE">
            <w:pPr>
              <w:adjustRightInd w:val="0"/>
              <w:spacing w:line="360" w:lineRule="auto"/>
              <w:jc w:val="left"/>
              <w:textAlignment w:val="center"/>
              <w:rPr>
                <w:color w:val="FF0000"/>
              </w:rPr>
            </w:pPr>
            <w:r w:rsidRPr="00356623">
              <w:rPr>
                <w:color w:val="FF0000"/>
              </w:rPr>
              <w:t>【答案】</w:t>
            </w:r>
            <w:r w:rsidRPr="00356623">
              <w:rPr>
                <w:color w:val="FF0000"/>
              </w:rPr>
              <w:t>B</w:t>
            </w:r>
          </w:p>
          <w:p w:rsidR="00C64862" w:rsidRPr="00356623" w:rsidRDefault="00C64862" w:rsidP="00424BBE">
            <w:pPr>
              <w:adjustRightInd w:val="0"/>
              <w:spacing w:line="360" w:lineRule="auto"/>
              <w:jc w:val="left"/>
              <w:textAlignment w:val="center"/>
              <w:rPr>
                <w:color w:val="FF0000"/>
              </w:rPr>
            </w:pPr>
            <w:r w:rsidRPr="00356623">
              <w:rPr>
                <w:color w:val="FF0000"/>
              </w:rPr>
              <w:t>【解析】</w:t>
            </w:r>
            <w:r w:rsidRPr="00356623">
              <w:rPr>
                <w:color w:val="FF0000"/>
              </w:rPr>
              <w:t>A</w:t>
            </w:r>
            <w:r w:rsidRPr="00356623">
              <w:rPr>
                <w:color w:val="FF0000"/>
              </w:rPr>
              <w:t>．声音是由物体振动产生的，故</w:t>
            </w:r>
            <w:r w:rsidRPr="00356623">
              <w:rPr>
                <w:color w:val="FF0000"/>
              </w:rPr>
              <w:t>A</w:t>
            </w:r>
            <w:r w:rsidRPr="00356623">
              <w:rPr>
                <w:color w:val="FF0000"/>
              </w:rPr>
              <w:t>错误；</w:t>
            </w:r>
          </w:p>
          <w:p w:rsidR="00C64862" w:rsidRPr="00356623" w:rsidRDefault="00C64862" w:rsidP="00424BBE">
            <w:pPr>
              <w:adjustRightInd w:val="0"/>
              <w:spacing w:line="360" w:lineRule="auto"/>
              <w:jc w:val="left"/>
              <w:textAlignment w:val="center"/>
              <w:rPr>
                <w:color w:val="FF0000"/>
              </w:rPr>
            </w:pPr>
            <w:r w:rsidRPr="00356623">
              <w:rPr>
                <w:color w:val="FF0000"/>
              </w:rPr>
              <w:t>B</w:t>
            </w:r>
            <w:r w:rsidRPr="00356623">
              <w:rPr>
                <w:color w:val="FF0000"/>
              </w:rPr>
              <w:t>．声音可以传递信息和能量，故</w:t>
            </w:r>
            <w:r w:rsidRPr="00356623">
              <w:rPr>
                <w:color w:val="FF0000"/>
              </w:rPr>
              <w:t>B</w:t>
            </w:r>
            <w:r w:rsidRPr="00356623">
              <w:rPr>
                <w:color w:val="FF0000"/>
              </w:rPr>
              <w:t>正确；</w:t>
            </w:r>
          </w:p>
          <w:p w:rsidR="00C64862" w:rsidRPr="00356623" w:rsidRDefault="00C64862" w:rsidP="00424BBE">
            <w:pPr>
              <w:adjustRightInd w:val="0"/>
              <w:spacing w:line="360" w:lineRule="auto"/>
              <w:jc w:val="left"/>
              <w:textAlignment w:val="center"/>
              <w:rPr>
                <w:color w:val="FF0000"/>
              </w:rPr>
            </w:pPr>
            <w:r w:rsidRPr="00356623">
              <w:rPr>
                <w:color w:val="FF0000"/>
              </w:rPr>
              <w:t>C</w:t>
            </w:r>
            <w:r w:rsidRPr="00356623">
              <w:rPr>
                <w:color w:val="FF0000"/>
              </w:rPr>
              <w:t>．不同的乐器的材质和结构不同，它们发出的声音音色不同，故区别吉它和小提琴的声音是因为它们的音色不同，故</w:t>
            </w:r>
            <w:r w:rsidRPr="00356623">
              <w:rPr>
                <w:color w:val="FF0000"/>
              </w:rPr>
              <w:t>C</w:t>
            </w:r>
            <w:r w:rsidRPr="00356623">
              <w:rPr>
                <w:color w:val="FF0000"/>
              </w:rPr>
              <w:t>错误；</w:t>
            </w:r>
          </w:p>
          <w:p w:rsidR="00C64862" w:rsidRPr="00356623" w:rsidRDefault="00C64862" w:rsidP="00424BBE">
            <w:pPr>
              <w:adjustRightInd w:val="0"/>
              <w:spacing w:line="360" w:lineRule="auto"/>
              <w:jc w:val="left"/>
              <w:textAlignment w:val="center"/>
              <w:rPr>
                <w:color w:val="FF0000"/>
              </w:rPr>
            </w:pPr>
            <w:r w:rsidRPr="00356623">
              <w:rPr>
                <w:color w:val="FF0000"/>
              </w:rPr>
              <w:t>D</w:t>
            </w:r>
            <w:r w:rsidRPr="00356623">
              <w:rPr>
                <w:color w:val="FF0000"/>
              </w:rPr>
              <w:t>．声音的传播速度与介质的种类和介质的温度有关，在相同温度下，介质不同，声音传播的速度不同；在同种介质中，介质的温度不同，声音传播的速度不同，故</w:t>
            </w:r>
            <w:r w:rsidRPr="00356623">
              <w:rPr>
                <w:color w:val="FF0000"/>
              </w:rPr>
              <w:t>D</w:t>
            </w:r>
            <w:r w:rsidRPr="00356623">
              <w:rPr>
                <w:color w:val="FF0000"/>
              </w:rPr>
              <w:t>错误。故选</w:t>
            </w:r>
            <w:r w:rsidRPr="00356623">
              <w:rPr>
                <w:color w:val="FF0000"/>
              </w:rPr>
              <w:t>B</w:t>
            </w:r>
            <w:r w:rsidRPr="00356623">
              <w:rPr>
                <w:color w:val="FF0000"/>
              </w:rPr>
              <w:t>。</w:t>
            </w:r>
          </w:p>
          <w:p w:rsidR="00C64862" w:rsidRPr="00356623" w:rsidRDefault="00C64862" w:rsidP="00424BBE">
            <w:pPr>
              <w:adjustRightInd w:val="0"/>
              <w:spacing w:line="360" w:lineRule="auto"/>
              <w:jc w:val="left"/>
              <w:textAlignment w:val="center"/>
              <w:rPr>
                <w:color w:val="000000"/>
                <w:szCs w:val="21"/>
              </w:rPr>
            </w:pPr>
            <w:r w:rsidRPr="00356623">
              <w:rPr>
                <w:b/>
              </w:rPr>
              <w:t>3.</w:t>
            </w:r>
            <w:r w:rsidRPr="00356623">
              <w:rPr>
                <w:b/>
                <w:szCs w:val="21"/>
              </w:rPr>
              <w:t xml:space="preserve"> </w:t>
            </w:r>
            <w:r w:rsidRPr="00356623">
              <w:rPr>
                <w:b/>
                <w:szCs w:val="21"/>
              </w:rPr>
              <w:t>（</w:t>
            </w:r>
            <w:r w:rsidRPr="00356623">
              <w:rPr>
                <w:b/>
                <w:szCs w:val="21"/>
              </w:rPr>
              <w:t>2020</w:t>
            </w:r>
            <w:r w:rsidRPr="00356623">
              <w:rPr>
                <w:b/>
                <w:szCs w:val="21"/>
              </w:rPr>
              <w:t>四川省成都市）如</w:t>
            </w:r>
            <w:r w:rsidRPr="00356623">
              <w:rPr>
                <w:color w:val="000000"/>
                <w:szCs w:val="21"/>
              </w:rPr>
              <w:t>图是警察利用无人机对行人</w:t>
            </w:r>
            <w:r w:rsidRPr="00356623">
              <w:rPr>
                <w:color w:val="000000"/>
                <w:szCs w:val="21"/>
              </w:rPr>
              <w:t>“</w:t>
            </w:r>
            <w:r w:rsidRPr="00356623">
              <w:rPr>
                <w:color w:val="000000"/>
                <w:szCs w:val="21"/>
              </w:rPr>
              <w:t>喊话</w:t>
            </w:r>
            <w:r w:rsidRPr="00356623">
              <w:rPr>
                <w:color w:val="000000"/>
                <w:szCs w:val="21"/>
              </w:rPr>
              <w:t>”</w:t>
            </w:r>
            <w:r w:rsidRPr="00356623">
              <w:rPr>
                <w:color w:val="000000"/>
                <w:szCs w:val="21"/>
              </w:rPr>
              <w:t>时的情景，该情景能说明（　　）</w:t>
            </w:r>
          </w:p>
          <w:p w:rsidR="00C64862" w:rsidRPr="00356623" w:rsidRDefault="00C64862" w:rsidP="00424BBE">
            <w:pPr>
              <w:adjustRightInd w:val="0"/>
              <w:spacing w:line="360" w:lineRule="auto"/>
              <w:jc w:val="left"/>
              <w:textAlignment w:val="center"/>
              <w:rPr>
                <w:color w:val="000000"/>
                <w:szCs w:val="21"/>
              </w:rPr>
            </w:pPr>
            <w:r>
              <w:rPr>
                <w:noProof/>
                <w:color w:val="000000"/>
                <w:szCs w:val="21"/>
              </w:rPr>
              <w:drawing>
                <wp:inline distT="0" distB="0" distL="0" distR="0">
                  <wp:extent cx="781050" cy="1095375"/>
                  <wp:effectExtent l="0" t="0" r="0" b="9525"/>
                  <wp:docPr id="184" name="图片 1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1050" cy="1095375"/>
                          </a:xfrm>
                          <a:prstGeom prst="rect">
                            <a:avLst/>
                          </a:prstGeom>
                          <a:noFill/>
                          <a:ln>
                            <a:noFill/>
                          </a:ln>
                        </pic:spPr>
                      </pic:pic>
                    </a:graphicData>
                  </a:graphic>
                </wp:inline>
              </w:drawing>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A. </w:t>
            </w:r>
            <w:r w:rsidRPr="00356623">
              <w:rPr>
                <w:color w:val="000000"/>
                <w:szCs w:val="21"/>
              </w:rPr>
              <w:t>声音只能向一个方向传播</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B. </w:t>
            </w:r>
            <w:r w:rsidRPr="00356623">
              <w:rPr>
                <w:color w:val="000000"/>
                <w:szCs w:val="21"/>
              </w:rPr>
              <w:t>声音的响度与距离无关</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C. </w:t>
            </w:r>
            <w:r w:rsidRPr="00356623">
              <w:rPr>
                <w:color w:val="000000"/>
                <w:szCs w:val="21"/>
              </w:rPr>
              <w:t>声音可以在空气中传播</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D. </w:t>
            </w:r>
            <w:r w:rsidRPr="00356623">
              <w:rPr>
                <w:color w:val="000000"/>
                <w:szCs w:val="21"/>
              </w:rPr>
              <w:t>声音不能传递信息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【答案】</w:t>
            </w:r>
            <w:r w:rsidRPr="00356623">
              <w:rPr>
                <w:color w:val="FF0000"/>
                <w:szCs w:val="21"/>
              </w:rPr>
              <w:t>C</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【解析】</w:t>
            </w:r>
            <w:r w:rsidRPr="00356623">
              <w:rPr>
                <w:color w:val="FF0000"/>
                <w:szCs w:val="21"/>
              </w:rPr>
              <w:t>A</w:t>
            </w:r>
            <w:r w:rsidRPr="00356623">
              <w:rPr>
                <w:color w:val="FF0000"/>
                <w:szCs w:val="21"/>
              </w:rPr>
              <w:t>．声音是以波的形式向四周传播的，故</w:t>
            </w:r>
            <w:r w:rsidRPr="00356623">
              <w:rPr>
                <w:color w:val="FF0000"/>
                <w:szCs w:val="21"/>
              </w:rPr>
              <w:t>A</w:t>
            </w:r>
            <w:r w:rsidRPr="00356623">
              <w:rPr>
                <w:color w:val="FF0000"/>
                <w:szCs w:val="21"/>
              </w:rPr>
              <w:t>错误；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B</w:t>
            </w:r>
            <w:r w:rsidRPr="00356623">
              <w:rPr>
                <w:color w:val="FF0000"/>
                <w:szCs w:val="21"/>
              </w:rPr>
              <w:t>．声音的响度除了与振幅有关，还与传播距离有关，距离越短，响度越大，反之越小，故</w:t>
            </w:r>
            <w:r w:rsidRPr="00356623">
              <w:rPr>
                <w:color w:val="FF0000"/>
                <w:szCs w:val="21"/>
              </w:rPr>
              <w:t>B</w:t>
            </w:r>
            <w:r w:rsidRPr="00356623">
              <w:rPr>
                <w:color w:val="FF0000"/>
                <w:szCs w:val="21"/>
              </w:rPr>
              <w:t>错误；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C</w:t>
            </w:r>
            <w:r w:rsidRPr="00356623">
              <w:rPr>
                <w:color w:val="FF0000"/>
                <w:szCs w:val="21"/>
              </w:rPr>
              <w:t>．声音的传播需要介质，介质有空气、液体、固体三类，所以声音能够在空气中传播，故</w:t>
            </w:r>
            <w:r w:rsidRPr="00356623">
              <w:rPr>
                <w:color w:val="FF0000"/>
                <w:szCs w:val="21"/>
              </w:rPr>
              <w:t>C</w:t>
            </w:r>
            <w:r w:rsidRPr="00356623">
              <w:rPr>
                <w:color w:val="FF0000"/>
                <w:szCs w:val="21"/>
              </w:rPr>
              <w:t>正确；</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D</w:t>
            </w:r>
            <w:r w:rsidRPr="00356623">
              <w:rPr>
                <w:color w:val="FF0000"/>
                <w:szCs w:val="21"/>
              </w:rPr>
              <w:t>．声音能够传递信息与能量，故</w:t>
            </w:r>
            <w:r w:rsidRPr="00356623">
              <w:rPr>
                <w:color w:val="FF0000"/>
                <w:szCs w:val="21"/>
              </w:rPr>
              <w:t>D</w:t>
            </w:r>
            <w:r w:rsidRPr="00356623">
              <w:rPr>
                <w:color w:val="FF0000"/>
                <w:szCs w:val="21"/>
              </w:rPr>
              <w:t>错误。故选</w:t>
            </w:r>
            <w:r w:rsidRPr="00356623">
              <w:rPr>
                <w:color w:val="FF0000"/>
                <w:szCs w:val="21"/>
              </w:rPr>
              <w:t>C</w:t>
            </w:r>
            <w:r w:rsidRPr="00356623">
              <w:rPr>
                <w:color w:val="FF0000"/>
                <w:szCs w:val="21"/>
              </w:rPr>
              <w:t>。</w:t>
            </w:r>
          </w:p>
          <w:p w:rsidR="00C64862" w:rsidRPr="00356623" w:rsidRDefault="00C64862" w:rsidP="00424BBE">
            <w:pPr>
              <w:adjustRightInd w:val="0"/>
              <w:spacing w:line="360" w:lineRule="auto"/>
              <w:jc w:val="left"/>
              <w:textAlignment w:val="center"/>
              <w:rPr>
                <w:color w:val="000000"/>
                <w:szCs w:val="21"/>
              </w:rPr>
            </w:pPr>
            <w:r w:rsidRPr="00356623">
              <w:rPr>
                <w:b/>
              </w:rPr>
              <w:t>4.</w:t>
            </w:r>
            <w:r w:rsidRPr="00356623">
              <w:rPr>
                <w:b/>
                <w:szCs w:val="21"/>
              </w:rPr>
              <w:t xml:space="preserve"> </w:t>
            </w:r>
            <w:r w:rsidRPr="00356623">
              <w:rPr>
                <w:b/>
                <w:szCs w:val="21"/>
              </w:rPr>
              <w:t>（</w:t>
            </w:r>
            <w:r w:rsidRPr="00356623">
              <w:rPr>
                <w:b/>
                <w:szCs w:val="21"/>
              </w:rPr>
              <w:t>2020</w:t>
            </w:r>
            <w:r w:rsidRPr="00356623">
              <w:rPr>
                <w:b/>
                <w:szCs w:val="21"/>
              </w:rPr>
              <w:t>泰安市）</w:t>
            </w:r>
            <w:r w:rsidRPr="00356623">
              <w:rPr>
                <w:color w:val="000000"/>
                <w:szCs w:val="21"/>
              </w:rPr>
              <w:t>下列有关声现象的说法中，正确的是（　　）</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A. </w:t>
            </w:r>
            <w:r w:rsidRPr="00356623">
              <w:rPr>
                <w:color w:val="000000"/>
                <w:szCs w:val="21"/>
              </w:rPr>
              <w:t>人们根据音色来辨别长笛和二胡发出的声音</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B. “</w:t>
            </w:r>
            <w:r w:rsidRPr="00356623">
              <w:rPr>
                <w:color w:val="000000"/>
                <w:szCs w:val="21"/>
              </w:rPr>
              <w:t>隔墙有耳</w:t>
            </w:r>
            <w:r w:rsidRPr="00356623">
              <w:rPr>
                <w:color w:val="000000"/>
                <w:szCs w:val="21"/>
              </w:rPr>
              <w:t>”</w:t>
            </w:r>
            <w:r w:rsidRPr="00356623">
              <w:rPr>
                <w:color w:val="000000"/>
                <w:szCs w:val="21"/>
              </w:rPr>
              <w:t>可以说明真空能够传播声音</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C. “</w:t>
            </w:r>
            <w:r w:rsidRPr="00356623">
              <w:rPr>
                <w:color w:val="000000"/>
                <w:szCs w:val="21"/>
              </w:rPr>
              <w:t>不在公共场所大声喧哗</w:t>
            </w:r>
            <w:r w:rsidRPr="00356623">
              <w:rPr>
                <w:color w:val="000000"/>
                <w:szCs w:val="21"/>
              </w:rPr>
              <w:t>”</w:t>
            </w:r>
            <w:r w:rsidRPr="00356623">
              <w:rPr>
                <w:color w:val="000000"/>
                <w:szCs w:val="21"/>
              </w:rPr>
              <w:t>是要求人们说话音调要低</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D. </w:t>
            </w:r>
            <w:r w:rsidRPr="00356623">
              <w:rPr>
                <w:color w:val="000000"/>
                <w:szCs w:val="21"/>
              </w:rPr>
              <w:t>用超声波除去人体内的结石，说明声波能传递信息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【答案】</w:t>
            </w:r>
            <w:r w:rsidRPr="00356623">
              <w:rPr>
                <w:color w:val="FF0000"/>
                <w:szCs w:val="21"/>
              </w:rPr>
              <w:t>A</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lastRenderedPageBreak/>
              <w:t>【解析】</w:t>
            </w:r>
            <w:r w:rsidRPr="00356623">
              <w:rPr>
                <w:color w:val="FF0000"/>
                <w:szCs w:val="21"/>
              </w:rPr>
              <w:t>A</w:t>
            </w:r>
            <w:r w:rsidRPr="00356623">
              <w:rPr>
                <w:color w:val="FF0000"/>
                <w:szCs w:val="21"/>
              </w:rPr>
              <w:t>．不同发声体的材料和结构不同，发出声音的音色不同，人们根据音色来辨别长笛和二胡发出的声音，故</w:t>
            </w:r>
            <w:r w:rsidRPr="00356623">
              <w:rPr>
                <w:color w:val="FF0000"/>
                <w:szCs w:val="21"/>
              </w:rPr>
              <w:t>A</w:t>
            </w:r>
            <w:r w:rsidRPr="00356623">
              <w:rPr>
                <w:color w:val="FF0000"/>
                <w:szCs w:val="21"/>
              </w:rPr>
              <w:t>正确；</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B</w:t>
            </w:r>
            <w:r w:rsidRPr="00356623">
              <w:rPr>
                <w:color w:val="FF0000"/>
                <w:szCs w:val="21"/>
              </w:rPr>
              <w:t>．</w:t>
            </w:r>
            <w:r w:rsidRPr="00356623">
              <w:rPr>
                <w:color w:val="FF0000"/>
                <w:szCs w:val="21"/>
              </w:rPr>
              <w:t>“</w:t>
            </w:r>
            <w:r w:rsidRPr="00356623">
              <w:rPr>
                <w:color w:val="FF0000"/>
                <w:szCs w:val="21"/>
              </w:rPr>
              <w:t>隔墙有耳</w:t>
            </w:r>
            <w:r w:rsidRPr="00356623">
              <w:rPr>
                <w:color w:val="FF0000"/>
                <w:szCs w:val="21"/>
              </w:rPr>
              <w:t>”</w:t>
            </w:r>
            <w:r w:rsidRPr="00356623">
              <w:rPr>
                <w:color w:val="FF0000"/>
                <w:szCs w:val="21"/>
              </w:rPr>
              <w:t>可以说明固体能够传播声音，故</w:t>
            </w:r>
            <w:r w:rsidRPr="00356623">
              <w:rPr>
                <w:color w:val="FF0000"/>
                <w:szCs w:val="21"/>
              </w:rPr>
              <w:t>B</w:t>
            </w:r>
            <w:r w:rsidRPr="00356623">
              <w:rPr>
                <w:color w:val="FF0000"/>
                <w:szCs w:val="21"/>
              </w:rPr>
              <w:t>错误；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C</w:t>
            </w:r>
            <w:r w:rsidRPr="00356623">
              <w:rPr>
                <w:color w:val="FF0000"/>
                <w:szCs w:val="21"/>
              </w:rPr>
              <w:t>．</w:t>
            </w:r>
            <w:r w:rsidRPr="00356623">
              <w:rPr>
                <w:color w:val="FF0000"/>
                <w:szCs w:val="21"/>
              </w:rPr>
              <w:t>“</w:t>
            </w:r>
            <w:r w:rsidRPr="00356623">
              <w:rPr>
                <w:color w:val="FF0000"/>
                <w:szCs w:val="21"/>
              </w:rPr>
              <w:t>不在公共场所大声喧哗</w:t>
            </w:r>
            <w:r w:rsidRPr="00356623">
              <w:rPr>
                <w:color w:val="FF0000"/>
                <w:szCs w:val="21"/>
              </w:rPr>
              <w:t>”</w:t>
            </w:r>
            <w:r w:rsidRPr="00356623">
              <w:rPr>
                <w:color w:val="FF0000"/>
                <w:szCs w:val="21"/>
              </w:rPr>
              <w:t>是要求人们说话响度小一些，故</w:t>
            </w:r>
            <w:r w:rsidRPr="00356623">
              <w:rPr>
                <w:color w:val="FF0000"/>
                <w:szCs w:val="21"/>
              </w:rPr>
              <w:t>C</w:t>
            </w:r>
            <w:r w:rsidRPr="00356623">
              <w:rPr>
                <w:color w:val="FF0000"/>
                <w:szCs w:val="21"/>
              </w:rPr>
              <w:t>错误；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D</w:t>
            </w:r>
            <w:r w:rsidRPr="00356623">
              <w:rPr>
                <w:color w:val="FF0000"/>
                <w:szCs w:val="21"/>
              </w:rPr>
              <w:t>．用超声波除去人体内的结石，说明声波能传递能量，故</w:t>
            </w:r>
            <w:r w:rsidRPr="00356623">
              <w:rPr>
                <w:color w:val="FF0000"/>
                <w:szCs w:val="21"/>
              </w:rPr>
              <w:t>D</w:t>
            </w:r>
            <w:r w:rsidRPr="00356623">
              <w:rPr>
                <w:color w:val="FF0000"/>
                <w:szCs w:val="21"/>
              </w:rPr>
              <w:t>错误。故选</w:t>
            </w:r>
            <w:r w:rsidRPr="00356623">
              <w:rPr>
                <w:color w:val="FF0000"/>
                <w:szCs w:val="21"/>
              </w:rPr>
              <w:t>A</w:t>
            </w:r>
            <w:r w:rsidRPr="00356623">
              <w:rPr>
                <w:color w:val="FF0000"/>
                <w:szCs w:val="21"/>
              </w:rPr>
              <w:t>。</w:t>
            </w:r>
          </w:p>
          <w:p w:rsidR="00C64862" w:rsidRPr="00356623" w:rsidRDefault="00C64862" w:rsidP="00424BBE">
            <w:pPr>
              <w:adjustRightInd w:val="0"/>
              <w:spacing w:line="360" w:lineRule="auto"/>
              <w:jc w:val="left"/>
              <w:textAlignment w:val="center"/>
              <w:rPr>
                <w:color w:val="000000"/>
                <w:szCs w:val="21"/>
              </w:rPr>
            </w:pPr>
            <w:r w:rsidRPr="00356623">
              <w:rPr>
                <w:b/>
              </w:rPr>
              <w:t>5.</w:t>
            </w:r>
            <w:r w:rsidRPr="00356623">
              <w:rPr>
                <w:b/>
                <w:szCs w:val="21"/>
              </w:rPr>
              <w:t xml:space="preserve"> </w:t>
            </w:r>
            <w:r w:rsidRPr="00356623">
              <w:rPr>
                <w:b/>
                <w:szCs w:val="21"/>
              </w:rPr>
              <w:t>（</w:t>
            </w:r>
            <w:r w:rsidRPr="00356623">
              <w:rPr>
                <w:b/>
                <w:szCs w:val="21"/>
              </w:rPr>
              <w:t xml:space="preserve">2020 </w:t>
            </w:r>
            <w:r w:rsidRPr="00356623">
              <w:rPr>
                <w:b/>
                <w:szCs w:val="21"/>
              </w:rPr>
              <w:t>辽宁省朝阳市</w:t>
            </w:r>
            <w:r w:rsidRPr="00356623">
              <w:rPr>
                <w:color w:val="000000"/>
                <w:szCs w:val="21"/>
              </w:rPr>
              <w:t>）疫情期间，村书记杨百顺每天都通过大喇叭向村民通报疫情，下列说法正确的是（</w:t>
            </w:r>
            <w:r w:rsidRPr="00356623">
              <w:rPr>
                <w:color w:val="000000"/>
                <w:szCs w:val="21"/>
              </w:rPr>
              <w:t xml:space="preserve">   </w:t>
            </w:r>
            <w:r w:rsidRPr="00356623">
              <w:rPr>
                <w:color w:val="000000"/>
                <w:szCs w:val="21"/>
              </w:rPr>
              <w:t>）</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A. </w:t>
            </w:r>
            <w:r w:rsidRPr="00356623">
              <w:rPr>
                <w:color w:val="000000"/>
                <w:szCs w:val="21"/>
              </w:rPr>
              <w:t>村民能听到杨百顺的声音，是因为空气能传声</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B. </w:t>
            </w:r>
            <w:r w:rsidRPr="00356623">
              <w:rPr>
                <w:color w:val="000000"/>
                <w:szCs w:val="21"/>
              </w:rPr>
              <w:t>杨百顺说话时，他发出的声音是大喇叭振动产生的</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C. </w:t>
            </w:r>
            <w:r w:rsidRPr="00356623">
              <w:rPr>
                <w:color w:val="000000"/>
                <w:szCs w:val="21"/>
              </w:rPr>
              <w:t>村民听到杨百顺的声音后，对战胜疫情充满信心，说明声音能够传递能量</w:t>
            </w:r>
          </w:p>
          <w:p w:rsidR="00C64862" w:rsidRPr="00356623" w:rsidRDefault="00C64862" w:rsidP="00424BBE">
            <w:pPr>
              <w:adjustRightInd w:val="0"/>
              <w:spacing w:line="360" w:lineRule="auto"/>
              <w:jc w:val="left"/>
              <w:textAlignment w:val="center"/>
              <w:rPr>
                <w:color w:val="000000"/>
                <w:szCs w:val="21"/>
              </w:rPr>
            </w:pPr>
            <w:r w:rsidRPr="00356623">
              <w:rPr>
                <w:color w:val="000000"/>
                <w:szCs w:val="21"/>
              </w:rPr>
              <w:t xml:space="preserve">D. </w:t>
            </w:r>
            <w:r w:rsidRPr="00356623">
              <w:rPr>
                <w:color w:val="000000"/>
                <w:szCs w:val="21"/>
              </w:rPr>
              <w:t>村民根据音调，判断出讲话的人是杨百顺</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【答案】</w:t>
            </w:r>
            <w:r w:rsidRPr="00356623">
              <w:rPr>
                <w:color w:val="FF0000"/>
                <w:szCs w:val="21"/>
              </w:rPr>
              <w:t>A</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【解析】</w:t>
            </w:r>
            <w:r w:rsidRPr="00356623">
              <w:rPr>
                <w:color w:val="FF0000"/>
                <w:szCs w:val="21"/>
              </w:rPr>
              <w:t>A</w:t>
            </w:r>
            <w:r w:rsidRPr="00356623">
              <w:rPr>
                <w:color w:val="FF0000"/>
                <w:szCs w:val="21"/>
              </w:rPr>
              <w:t>．村民能听到杨百顺的声音，是通过空气传播到村民耳中的，故</w:t>
            </w:r>
            <w:r w:rsidRPr="00356623">
              <w:rPr>
                <w:color w:val="FF0000"/>
                <w:szCs w:val="21"/>
              </w:rPr>
              <w:t>A</w:t>
            </w:r>
            <w:r w:rsidRPr="00356623">
              <w:rPr>
                <w:color w:val="FF0000"/>
                <w:szCs w:val="21"/>
              </w:rPr>
              <w:t>正确；</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B</w:t>
            </w:r>
            <w:r w:rsidRPr="00356623">
              <w:rPr>
                <w:color w:val="FF0000"/>
                <w:szCs w:val="21"/>
              </w:rPr>
              <w:t>．杨百顺说话时，他发出的声音是他的声带振动产生的，故</w:t>
            </w:r>
            <w:r w:rsidRPr="00356623">
              <w:rPr>
                <w:color w:val="FF0000"/>
                <w:szCs w:val="21"/>
              </w:rPr>
              <w:t>B</w:t>
            </w:r>
            <w:r w:rsidRPr="00356623">
              <w:rPr>
                <w:color w:val="FF0000"/>
                <w:szCs w:val="21"/>
              </w:rPr>
              <w:t>错误；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C</w:t>
            </w:r>
            <w:r w:rsidRPr="00356623">
              <w:rPr>
                <w:color w:val="FF0000"/>
                <w:szCs w:val="21"/>
              </w:rPr>
              <w:t>．村民听到杨百顺的声音后，对战胜疫情充满信心，说明声音能够传递信息，故</w:t>
            </w:r>
            <w:r w:rsidRPr="00356623">
              <w:rPr>
                <w:color w:val="FF0000"/>
                <w:szCs w:val="21"/>
              </w:rPr>
              <w:t>C</w:t>
            </w:r>
            <w:r w:rsidRPr="00356623">
              <w:rPr>
                <w:color w:val="FF0000"/>
                <w:szCs w:val="21"/>
              </w:rPr>
              <w:t>错误；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D</w:t>
            </w:r>
            <w:r w:rsidRPr="00356623">
              <w:rPr>
                <w:color w:val="FF0000"/>
                <w:szCs w:val="21"/>
              </w:rPr>
              <w:t>．因人的声带结构不同，发出的声音的音色不同，故村民根据音色，判断出讲话的人是杨百顺，故</w:t>
            </w:r>
            <w:r w:rsidRPr="00356623">
              <w:rPr>
                <w:color w:val="FF0000"/>
                <w:szCs w:val="21"/>
              </w:rPr>
              <w:t>D</w:t>
            </w:r>
            <w:r w:rsidRPr="00356623">
              <w:rPr>
                <w:color w:val="FF0000"/>
                <w:szCs w:val="21"/>
              </w:rPr>
              <w:t>错误。故选</w:t>
            </w:r>
            <w:r w:rsidRPr="00356623">
              <w:rPr>
                <w:color w:val="FF0000"/>
                <w:szCs w:val="21"/>
              </w:rPr>
              <w:t>A</w:t>
            </w:r>
            <w:r w:rsidRPr="00356623">
              <w:rPr>
                <w:color w:val="FF0000"/>
                <w:szCs w:val="21"/>
              </w:rPr>
              <w:t>。</w:t>
            </w:r>
          </w:p>
          <w:p w:rsidR="00C64862" w:rsidRPr="00356623" w:rsidRDefault="00C64862" w:rsidP="00424BBE">
            <w:pPr>
              <w:adjustRightInd w:val="0"/>
              <w:spacing w:line="360" w:lineRule="auto"/>
              <w:jc w:val="left"/>
              <w:textAlignment w:val="center"/>
              <w:rPr>
                <w:color w:val="000000"/>
                <w:szCs w:val="21"/>
              </w:rPr>
            </w:pPr>
            <w:r w:rsidRPr="00356623">
              <w:rPr>
                <w:b/>
              </w:rPr>
              <w:t>6.</w:t>
            </w:r>
            <w:r w:rsidRPr="00356623">
              <w:rPr>
                <w:b/>
                <w:szCs w:val="21"/>
              </w:rPr>
              <w:t xml:space="preserve"> </w:t>
            </w:r>
            <w:r w:rsidRPr="00356623">
              <w:rPr>
                <w:b/>
                <w:szCs w:val="21"/>
              </w:rPr>
              <w:t>（</w:t>
            </w:r>
            <w:r w:rsidRPr="00356623">
              <w:rPr>
                <w:b/>
                <w:szCs w:val="21"/>
              </w:rPr>
              <w:t>2020</w:t>
            </w:r>
            <w:r w:rsidRPr="00356623">
              <w:rPr>
                <w:b/>
                <w:szCs w:val="21"/>
              </w:rPr>
              <w:t>本溪铁岭辽阳）</w:t>
            </w:r>
            <w:r w:rsidRPr="00356623">
              <w:rPr>
                <w:color w:val="000000"/>
                <w:szCs w:val="21"/>
              </w:rPr>
              <w:t>如图中是中国古代的计程车</w:t>
            </w:r>
            <w:r w:rsidRPr="00356623">
              <w:rPr>
                <w:color w:val="000000"/>
                <w:szCs w:val="21"/>
              </w:rPr>
              <w:t>—“</w:t>
            </w:r>
            <w:r w:rsidRPr="00356623">
              <w:rPr>
                <w:color w:val="000000"/>
                <w:szCs w:val="21"/>
              </w:rPr>
              <w:t>计里鼓车</w:t>
            </w:r>
            <w:r w:rsidRPr="00356623">
              <w:rPr>
                <w:color w:val="000000"/>
                <w:szCs w:val="21"/>
              </w:rPr>
              <w:t>”</w:t>
            </w:r>
            <w:r w:rsidRPr="00356623">
              <w:rPr>
                <w:color w:val="000000"/>
                <w:szCs w:val="21"/>
              </w:rPr>
              <w:t>。当车走一里时，车上的木人就敲一下鼓，鼓面由于</w:t>
            </w:r>
            <w:r w:rsidRPr="00356623">
              <w:rPr>
                <w:color w:val="000000"/>
                <w:szCs w:val="21"/>
              </w:rPr>
              <w:t>______</w:t>
            </w:r>
            <w:r w:rsidRPr="00356623">
              <w:rPr>
                <w:color w:val="000000"/>
                <w:szCs w:val="21"/>
              </w:rPr>
              <w:t>发声，当车走到里时，车上的木人就敲一下镯（古代的乐器），人们根据鼓和镯发声的</w:t>
            </w:r>
            <w:r w:rsidRPr="00356623">
              <w:rPr>
                <w:color w:val="000000"/>
                <w:szCs w:val="21"/>
              </w:rPr>
              <w:t>______</w:t>
            </w:r>
            <w:r w:rsidRPr="00356623">
              <w:rPr>
                <w:color w:val="000000"/>
                <w:szCs w:val="21"/>
              </w:rPr>
              <w:t>（填</w:t>
            </w:r>
            <w:r w:rsidRPr="00356623">
              <w:rPr>
                <w:color w:val="000000"/>
                <w:szCs w:val="21"/>
              </w:rPr>
              <w:t>“</w:t>
            </w:r>
            <w:r w:rsidRPr="00356623">
              <w:rPr>
                <w:color w:val="000000"/>
                <w:szCs w:val="21"/>
              </w:rPr>
              <w:t>响度</w:t>
            </w:r>
            <w:r w:rsidRPr="00356623">
              <w:rPr>
                <w:color w:val="000000"/>
                <w:szCs w:val="21"/>
              </w:rPr>
              <w:t>”</w:t>
            </w:r>
            <w:r w:rsidRPr="00356623">
              <w:rPr>
                <w:color w:val="000000"/>
                <w:szCs w:val="21"/>
              </w:rPr>
              <w:t>或</w:t>
            </w:r>
            <w:r w:rsidRPr="00356623">
              <w:rPr>
                <w:color w:val="000000"/>
                <w:szCs w:val="21"/>
              </w:rPr>
              <w:t>“</w:t>
            </w:r>
            <w:r w:rsidRPr="00356623">
              <w:rPr>
                <w:color w:val="000000"/>
                <w:szCs w:val="21"/>
              </w:rPr>
              <w:t>音色</w:t>
            </w:r>
            <w:r w:rsidRPr="00356623">
              <w:rPr>
                <w:color w:val="000000"/>
                <w:szCs w:val="21"/>
              </w:rPr>
              <w:t>”</w:t>
            </w:r>
            <w:r w:rsidRPr="00356623">
              <w:rPr>
                <w:color w:val="000000"/>
                <w:szCs w:val="21"/>
              </w:rPr>
              <w:t>）不同，确定车行驶的是一里还是十里，这是利用声传递</w:t>
            </w:r>
            <w:r w:rsidRPr="00356623">
              <w:rPr>
                <w:color w:val="000000"/>
                <w:szCs w:val="21"/>
              </w:rPr>
              <w:t>______</w:t>
            </w:r>
            <w:r w:rsidRPr="00356623">
              <w:rPr>
                <w:color w:val="000000"/>
                <w:szCs w:val="21"/>
              </w:rPr>
              <w:t>（填</w:t>
            </w:r>
            <w:r w:rsidRPr="00356623">
              <w:rPr>
                <w:color w:val="000000"/>
                <w:szCs w:val="21"/>
              </w:rPr>
              <w:t>“</w:t>
            </w:r>
            <w:r w:rsidRPr="00356623">
              <w:rPr>
                <w:color w:val="000000"/>
                <w:szCs w:val="21"/>
              </w:rPr>
              <w:t>信息</w:t>
            </w:r>
            <w:r w:rsidRPr="00356623">
              <w:rPr>
                <w:color w:val="000000"/>
                <w:szCs w:val="21"/>
              </w:rPr>
              <w:t>”</w:t>
            </w:r>
            <w:r w:rsidRPr="00356623">
              <w:rPr>
                <w:color w:val="000000"/>
                <w:szCs w:val="21"/>
              </w:rPr>
              <w:t>或</w:t>
            </w:r>
            <w:r w:rsidRPr="00356623">
              <w:rPr>
                <w:color w:val="000000"/>
                <w:szCs w:val="21"/>
              </w:rPr>
              <w:t>“</w:t>
            </w:r>
            <w:r w:rsidRPr="00356623">
              <w:rPr>
                <w:color w:val="000000"/>
                <w:szCs w:val="21"/>
              </w:rPr>
              <w:t>能量</w:t>
            </w:r>
            <w:r w:rsidRPr="00356623">
              <w:rPr>
                <w:color w:val="000000"/>
                <w:szCs w:val="21"/>
              </w:rPr>
              <w:t>”</w:t>
            </w:r>
            <w:r w:rsidRPr="00356623">
              <w:rPr>
                <w:color w:val="000000"/>
                <w:szCs w:val="21"/>
              </w:rPr>
              <w:t>）。</w:t>
            </w:r>
          </w:p>
          <w:p w:rsidR="00C64862" w:rsidRPr="00356623" w:rsidRDefault="00C64862" w:rsidP="00424BBE">
            <w:pPr>
              <w:adjustRightInd w:val="0"/>
              <w:spacing w:line="360" w:lineRule="auto"/>
              <w:jc w:val="left"/>
              <w:textAlignment w:val="center"/>
              <w:rPr>
                <w:color w:val="000000"/>
                <w:szCs w:val="21"/>
              </w:rPr>
            </w:pPr>
            <w:r>
              <w:rPr>
                <w:noProof/>
                <w:color w:val="000000"/>
                <w:szCs w:val="21"/>
              </w:rPr>
              <w:drawing>
                <wp:inline distT="0" distB="0" distL="0" distR="0">
                  <wp:extent cx="1285875" cy="1076325"/>
                  <wp:effectExtent l="0" t="0" r="9525" b="9525"/>
                  <wp:docPr id="183" name="图片 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5875" cy="1076325"/>
                          </a:xfrm>
                          <a:prstGeom prst="rect">
                            <a:avLst/>
                          </a:prstGeom>
                          <a:noFill/>
                          <a:ln>
                            <a:noFill/>
                          </a:ln>
                        </pic:spPr>
                      </pic:pic>
                    </a:graphicData>
                  </a:graphic>
                </wp:inline>
              </w:drawing>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【答案】</w:t>
            </w:r>
            <w:r w:rsidRPr="00356623">
              <w:rPr>
                <w:color w:val="FF0000"/>
                <w:szCs w:val="21"/>
              </w:rPr>
              <w:t xml:space="preserve">    (1). </w:t>
            </w:r>
            <w:r w:rsidRPr="00356623">
              <w:rPr>
                <w:color w:val="FF0000"/>
                <w:szCs w:val="21"/>
              </w:rPr>
              <w:t>振动</w:t>
            </w:r>
            <w:r w:rsidRPr="00356623">
              <w:rPr>
                <w:color w:val="FF0000"/>
                <w:szCs w:val="21"/>
              </w:rPr>
              <w:t xml:space="preserve">    (2). </w:t>
            </w:r>
            <w:r w:rsidRPr="00356623">
              <w:rPr>
                <w:color w:val="FF0000"/>
                <w:szCs w:val="21"/>
              </w:rPr>
              <w:t>音色</w:t>
            </w:r>
            <w:r w:rsidRPr="00356623">
              <w:rPr>
                <w:color w:val="FF0000"/>
                <w:szCs w:val="21"/>
              </w:rPr>
              <w:t xml:space="preserve">    (3). </w:t>
            </w:r>
            <w:r w:rsidRPr="00356623">
              <w:rPr>
                <w:color w:val="FF0000"/>
                <w:szCs w:val="21"/>
              </w:rPr>
              <w:t>信息</w:t>
            </w:r>
          </w:p>
          <w:p w:rsidR="00C64862" w:rsidRPr="00356623" w:rsidRDefault="00C64862" w:rsidP="00424BBE">
            <w:pPr>
              <w:adjustRightInd w:val="0"/>
              <w:spacing w:line="360" w:lineRule="auto"/>
              <w:jc w:val="left"/>
              <w:textAlignment w:val="center"/>
              <w:rPr>
                <w:color w:val="FF0000"/>
                <w:szCs w:val="21"/>
              </w:rPr>
            </w:pPr>
            <w:r w:rsidRPr="00356623">
              <w:rPr>
                <w:color w:val="FF0000"/>
                <w:szCs w:val="21"/>
              </w:rPr>
              <w:t>【解析】</w:t>
            </w:r>
            <w:r w:rsidRPr="00356623">
              <w:rPr>
                <w:color w:val="FF0000"/>
                <w:szCs w:val="21"/>
              </w:rPr>
              <w:t>[1]</w:t>
            </w:r>
            <w:r w:rsidRPr="00356623">
              <w:rPr>
                <w:color w:val="FF0000"/>
                <w:szCs w:val="21"/>
              </w:rPr>
              <w:t>声音是由物体的振动产生的，车上的木人就敲一下鼓，鼓面由于振动产生声音。</w:t>
            </w:r>
          </w:p>
          <w:p w:rsidR="00C64862" w:rsidRPr="00356623" w:rsidRDefault="00C64862" w:rsidP="00424BBE">
            <w:pPr>
              <w:adjustRightInd w:val="0"/>
              <w:spacing w:line="360" w:lineRule="auto"/>
              <w:jc w:val="left"/>
              <w:textAlignment w:val="center"/>
              <w:rPr>
                <w:b/>
              </w:rPr>
            </w:pPr>
            <w:r w:rsidRPr="00356623">
              <w:rPr>
                <w:color w:val="FF0000"/>
                <w:szCs w:val="21"/>
              </w:rPr>
              <w:t>[2][3]</w:t>
            </w:r>
            <w:r w:rsidRPr="00356623">
              <w:rPr>
                <w:color w:val="FF0000"/>
                <w:szCs w:val="21"/>
              </w:rPr>
              <w:t>不同物体的材料和结构不同，发声的音色不同，人们根据鼓和镯发声的音色不同，确定车行驶的是一里还是十里，属于利用声音传递信息。</w:t>
            </w:r>
          </w:p>
        </w:tc>
      </w:tr>
      <w:tr w:rsidR="00C64862" w:rsidTr="00424BBE">
        <w:trPr>
          <w:trHeight w:val="3402"/>
        </w:trPr>
        <w:tc>
          <w:tcPr>
            <w:tcW w:w="675" w:type="dxa"/>
            <w:vAlign w:val="center"/>
          </w:tcPr>
          <w:p w:rsidR="00C64862" w:rsidRPr="00356623" w:rsidRDefault="00C64862" w:rsidP="00424BBE">
            <w:pPr>
              <w:spacing w:line="360" w:lineRule="auto"/>
              <w:jc w:val="center"/>
              <w:rPr>
                <w:b/>
                <w:bCs/>
                <w:sz w:val="24"/>
                <w:szCs w:val="24"/>
              </w:rPr>
            </w:pPr>
            <w:r w:rsidRPr="00356623">
              <w:rPr>
                <w:b/>
                <w:bCs/>
                <w:sz w:val="24"/>
                <w:szCs w:val="24"/>
              </w:rPr>
              <w:lastRenderedPageBreak/>
              <w:t>板</w:t>
            </w:r>
          </w:p>
          <w:p w:rsidR="00C64862" w:rsidRPr="00356623" w:rsidRDefault="00C64862" w:rsidP="00424BBE">
            <w:pPr>
              <w:spacing w:line="360" w:lineRule="auto"/>
              <w:jc w:val="center"/>
              <w:rPr>
                <w:b/>
                <w:bCs/>
                <w:sz w:val="24"/>
                <w:szCs w:val="24"/>
              </w:rPr>
            </w:pPr>
          </w:p>
          <w:p w:rsidR="00C64862" w:rsidRPr="00356623" w:rsidRDefault="00C64862" w:rsidP="00424BBE">
            <w:pPr>
              <w:spacing w:line="360" w:lineRule="auto"/>
              <w:jc w:val="center"/>
              <w:rPr>
                <w:b/>
                <w:bCs/>
                <w:sz w:val="24"/>
                <w:szCs w:val="24"/>
              </w:rPr>
            </w:pPr>
            <w:r w:rsidRPr="00356623">
              <w:rPr>
                <w:b/>
                <w:bCs/>
                <w:sz w:val="24"/>
                <w:szCs w:val="24"/>
              </w:rPr>
              <w:t>书</w:t>
            </w:r>
          </w:p>
          <w:p w:rsidR="00C64862" w:rsidRPr="00356623" w:rsidRDefault="00C64862" w:rsidP="00424BBE">
            <w:pPr>
              <w:spacing w:line="360" w:lineRule="auto"/>
              <w:jc w:val="center"/>
              <w:rPr>
                <w:b/>
                <w:bCs/>
                <w:sz w:val="24"/>
                <w:szCs w:val="24"/>
              </w:rPr>
            </w:pPr>
          </w:p>
          <w:p w:rsidR="00C64862" w:rsidRPr="00356623" w:rsidRDefault="00C64862" w:rsidP="00424BBE">
            <w:pPr>
              <w:spacing w:line="360" w:lineRule="auto"/>
              <w:jc w:val="center"/>
              <w:rPr>
                <w:b/>
                <w:bCs/>
                <w:sz w:val="24"/>
                <w:szCs w:val="24"/>
              </w:rPr>
            </w:pPr>
            <w:r w:rsidRPr="00356623">
              <w:rPr>
                <w:b/>
                <w:bCs/>
                <w:sz w:val="24"/>
                <w:szCs w:val="24"/>
              </w:rPr>
              <w:t>设</w:t>
            </w:r>
          </w:p>
          <w:p w:rsidR="00C64862" w:rsidRPr="00356623" w:rsidRDefault="00C64862" w:rsidP="00424BBE">
            <w:pPr>
              <w:spacing w:line="360" w:lineRule="auto"/>
              <w:jc w:val="center"/>
              <w:rPr>
                <w:b/>
                <w:bCs/>
                <w:sz w:val="24"/>
                <w:szCs w:val="24"/>
              </w:rPr>
            </w:pPr>
          </w:p>
          <w:p w:rsidR="00C64862" w:rsidRPr="00356623" w:rsidRDefault="00C64862" w:rsidP="00424BBE">
            <w:pPr>
              <w:spacing w:line="360" w:lineRule="auto"/>
              <w:jc w:val="center"/>
              <w:rPr>
                <w:szCs w:val="21"/>
              </w:rPr>
            </w:pPr>
            <w:r w:rsidRPr="00356623">
              <w:rPr>
                <w:b/>
                <w:bCs/>
                <w:sz w:val="24"/>
                <w:szCs w:val="24"/>
              </w:rPr>
              <w:t>计</w:t>
            </w:r>
          </w:p>
        </w:tc>
        <w:tc>
          <w:tcPr>
            <w:tcW w:w="9072" w:type="dxa"/>
            <w:vAlign w:val="center"/>
          </w:tcPr>
          <w:p w:rsidR="00C64862" w:rsidRPr="00356623" w:rsidRDefault="00C64862" w:rsidP="00424BBE">
            <w:pPr>
              <w:adjustRightInd w:val="0"/>
              <w:spacing w:line="360" w:lineRule="auto"/>
              <w:jc w:val="center"/>
              <w:rPr>
                <w:szCs w:val="21"/>
              </w:rPr>
            </w:pPr>
            <w:r w:rsidRPr="00356623">
              <w:rPr>
                <w:szCs w:val="21"/>
              </w:rPr>
              <w:t>第</w:t>
            </w:r>
            <w:r>
              <w:rPr>
                <w:rFonts w:hint="eastAsia"/>
                <w:szCs w:val="21"/>
              </w:rPr>
              <w:t>3</w:t>
            </w:r>
            <w:r w:rsidRPr="00356623">
              <w:rPr>
                <w:szCs w:val="21"/>
              </w:rPr>
              <w:t>节</w:t>
            </w:r>
            <w:r w:rsidRPr="00356623">
              <w:rPr>
                <w:szCs w:val="21"/>
              </w:rPr>
              <w:t xml:space="preserve">  </w:t>
            </w:r>
            <w:r w:rsidRPr="00356623">
              <w:rPr>
                <w:szCs w:val="21"/>
              </w:rPr>
              <w:t>声的利用</w:t>
            </w:r>
          </w:p>
          <w:p w:rsidR="00C64862" w:rsidRPr="00356623" w:rsidRDefault="00C64862" w:rsidP="00424BBE">
            <w:pPr>
              <w:adjustRightInd w:val="0"/>
              <w:spacing w:line="360" w:lineRule="auto"/>
              <w:jc w:val="left"/>
              <w:rPr>
                <w:color w:val="000000"/>
                <w:szCs w:val="21"/>
              </w:rPr>
            </w:pPr>
            <w:r w:rsidRPr="00356623">
              <w:rPr>
                <w:color w:val="000000"/>
                <w:szCs w:val="21"/>
              </w:rPr>
              <w:t>一、声</w:t>
            </w:r>
            <w:r>
              <w:rPr>
                <w:noProof/>
                <w:color w:val="000000"/>
                <w:szCs w:val="21"/>
              </w:rPr>
              <w:drawing>
                <wp:inline distT="0" distB="0" distL="0" distR="0">
                  <wp:extent cx="28575" cy="9525"/>
                  <wp:effectExtent l="0" t="0" r="9525" b="9525"/>
                  <wp:docPr id="182" name="图片 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75" cy="9525"/>
                          </a:xfrm>
                          <a:prstGeom prst="rect">
                            <a:avLst/>
                          </a:prstGeom>
                          <a:noFill/>
                          <a:ln>
                            <a:noFill/>
                          </a:ln>
                        </pic:spPr>
                      </pic:pic>
                    </a:graphicData>
                  </a:graphic>
                </wp:inline>
              </w:drawing>
            </w:r>
            <w:r w:rsidRPr="00356623">
              <w:rPr>
                <w:color w:val="000000"/>
                <w:szCs w:val="21"/>
              </w:rPr>
              <w:t>与信息</w:t>
            </w:r>
          </w:p>
          <w:p w:rsidR="00C64862" w:rsidRPr="00356623" w:rsidRDefault="00C64862" w:rsidP="00424BBE">
            <w:pPr>
              <w:adjustRightInd w:val="0"/>
              <w:spacing w:line="360" w:lineRule="auto"/>
              <w:jc w:val="left"/>
              <w:rPr>
                <w:color w:val="000000"/>
                <w:szCs w:val="21"/>
              </w:rPr>
            </w:pPr>
            <w:r w:rsidRPr="00356623">
              <w:rPr>
                <w:color w:val="000000"/>
                <w:szCs w:val="21"/>
              </w:rPr>
              <w:t>1</w:t>
            </w:r>
            <w:r w:rsidRPr="00356623">
              <w:rPr>
                <w:color w:val="000000"/>
                <w:szCs w:val="21"/>
              </w:rPr>
              <w:t>．可直接听到的声音传递信息。如雷声、心脏的跳动声、汽车声等。</w:t>
            </w:r>
          </w:p>
          <w:p w:rsidR="00C64862" w:rsidRPr="00356623" w:rsidRDefault="00C64862" w:rsidP="00424BBE">
            <w:pPr>
              <w:adjustRightInd w:val="0"/>
              <w:spacing w:line="360" w:lineRule="auto"/>
              <w:jc w:val="left"/>
              <w:rPr>
                <w:color w:val="000000"/>
                <w:szCs w:val="21"/>
              </w:rPr>
            </w:pPr>
            <w:r w:rsidRPr="00356623">
              <w:rPr>
                <w:color w:val="000000"/>
                <w:szCs w:val="21"/>
              </w:rPr>
              <w:t>2</w:t>
            </w:r>
            <w:r w:rsidRPr="00356623">
              <w:rPr>
                <w:color w:val="000000"/>
                <w:szCs w:val="21"/>
              </w:rPr>
              <w:t>．次声波传递信息。如动物的交流声、地震、海啸发出的次声等。</w:t>
            </w:r>
          </w:p>
          <w:p w:rsidR="00C64862" w:rsidRPr="00356623" w:rsidRDefault="00C64862" w:rsidP="00424BBE">
            <w:pPr>
              <w:adjustRightInd w:val="0"/>
              <w:spacing w:line="360" w:lineRule="auto"/>
              <w:jc w:val="left"/>
              <w:rPr>
                <w:color w:val="000000"/>
                <w:szCs w:val="21"/>
              </w:rPr>
            </w:pPr>
            <w:r w:rsidRPr="00356623">
              <w:rPr>
                <w:color w:val="000000"/>
                <w:szCs w:val="21"/>
              </w:rPr>
              <w:t>3</w:t>
            </w:r>
            <w:r w:rsidRPr="00356623">
              <w:rPr>
                <w:color w:val="000000"/>
                <w:szCs w:val="21"/>
              </w:rPr>
              <w:t>．超声波传递信息。如如蝙蝠的回声定位、利用声呐探测海深、</w:t>
            </w:r>
            <w:r w:rsidRPr="00356623">
              <w:rPr>
                <w:color w:val="000000"/>
                <w:szCs w:val="21"/>
              </w:rPr>
              <w:t>B</w:t>
            </w:r>
            <w:r w:rsidRPr="00356623">
              <w:rPr>
                <w:color w:val="000000"/>
                <w:szCs w:val="21"/>
              </w:rPr>
              <w:t>超超声波探伤仪等。</w:t>
            </w:r>
          </w:p>
          <w:p w:rsidR="00C64862" w:rsidRPr="00356623" w:rsidRDefault="00C64862" w:rsidP="00424BBE">
            <w:pPr>
              <w:adjustRightInd w:val="0"/>
              <w:spacing w:line="360" w:lineRule="auto"/>
              <w:jc w:val="left"/>
              <w:rPr>
                <w:color w:val="000000"/>
                <w:szCs w:val="21"/>
              </w:rPr>
            </w:pPr>
            <w:r w:rsidRPr="00356623">
              <w:rPr>
                <w:color w:val="000000"/>
                <w:szCs w:val="21"/>
              </w:rPr>
              <w:t>二、声与能量</w:t>
            </w:r>
          </w:p>
          <w:p w:rsidR="00C64862" w:rsidRPr="00356623" w:rsidRDefault="00C64862" w:rsidP="00424BBE">
            <w:pPr>
              <w:adjustRightInd w:val="0"/>
              <w:spacing w:line="360" w:lineRule="auto"/>
              <w:jc w:val="left"/>
              <w:rPr>
                <w:color w:val="000000"/>
                <w:szCs w:val="21"/>
              </w:rPr>
            </w:pPr>
            <w:r w:rsidRPr="00356623">
              <w:rPr>
                <w:color w:val="000000"/>
                <w:szCs w:val="21"/>
              </w:rPr>
              <w:t>1</w:t>
            </w:r>
            <w:r w:rsidRPr="00356623">
              <w:rPr>
                <w:color w:val="000000"/>
                <w:szCs w:val="21"/>
              </w:rPr>
              <w:t>．用超声波清洗精细的机械。</w:t>
            </w:r>
          </w:p>
          <w:p w:rsidR="00C64862" w:rsidRPr="00356623" w:rsidRDefault="00C64862" w:rsidP="00424BBE">
            <w:pPr>
              <w:adjustRightInd w:val="0"/>
              <w:spacing w:line="360" w:lineRule="auto"/>
              <w:jc w:val="left"/>
              <w:rPr>
                <w:szCs w:val="21"/>
              </w:rPr>
            </w:pPr>
            <w:r w:rsidRPr="00356623">
              <w:rPr>
                <w:color w:val="000000"/>
                <w:szCs w:val="21"/>
              </w:rPr>
              <w:t>2</w:t>
            </w:r>
            <w:r w:rsidRPr="00356623">
              <w:rPr>
                <w:color w:val="000000"/>
                <w:szCs w:val="21"/>
              </w:rPr>
              <w:t>．用超声波除去人体内的结石。</w:t>
            </w:r>
            <w:r w:rsidRPr="00356623">
              <w:rPr>
                <w:color w:val="000000"/>
                <w:szCs w:val="21"/>
              </w:rPr>
              <w:t xml:space="preserve"> </w:t>
            </w:r>
          </w:p>
        </w:tc>
      </w:tr>
      <w:tr w:rsidR="00C64862" w:rsidTr="00424BBE">
        <w:trPr>
          <w:trHeight w:val="1273"/>
        </w:trPr>
        <w:tc>
          <w:tcPr>
            <w:tcW w:w="675" w:type="dxa"/>
            <w:vAlign w:val="center"/>
          </w:tcPr>
          <w:p w:rsidR="00C64862" w:rsidRPr="00356623" w:rsidRDefault="00C64862" w:rsidP="00424BBE">
            <w:pPr>
              <w:spacing w:line="360" w:lineRule="auto"/>
              <w:jc w:val="center"/>
              <w:rPr>
                <w:b/>
                <w:bCs/>
                <w:sz w:val="24"/>
                <w:szCs w:val="24"/>
              </w:rPr>
            </w:pPr>
            <w:r w:rsidRPr="00356623">
              <w:rPr>
                <w:b/>
                <w:bCs/>
                <w:sz w:val="24"/>
                <w:szCs w:val="24"/>
              </w:rPr>
              <w:t>布</w:t>
            </w:r>
          </w:p>
          <w:p w:rsidR="00C64862" w:rsidRPr="00356623" w:rsidRDefault="00C64862" w:rsidP="00424BBE">
            <w:pPr>
              <w:spacing w:line="360" w:lineRule="auto"/>
              <w:jc w:val="center"/>
              <w:rPr>
                <w:b/>
                <w:bCs/>
                <w:sz w:val="24"/>
                <w:szCs w:val="24"/>
              </w:rPr>
            </w:pPr>
            <w:r w:rsidRPr="00356623">
              <w:rPr>
                <w:b/>
                <w:bCs/>
                <w:sz w:val="24"/>
                <w:szCs w:val="24"/>
              </w:rPr>
              <w:t>置</w:t>
            </w:r>
          </w:p>
          <w:p w:rsidR="00C64862" w:rsidRPr="00356623" w:rsidRDefault="00C64862" w:rsidP="00424BBE">
            <w:pPr>
              <w:spacing w:line="360" w:lineRule="auto"/>
              <w:jc w:val="center"/>
              <w:rPr>
                <w:b/>
                <w:bCs/>
                <w:sz w:val="24"/>
                <w:szCs w:val="24"/>
              </w:rPr>
            </w:pPr>
            <w:r w:rsidRPr="00356623">
              <w:rPr>
                <w:b/>
                <w:bCs/>
                <w:sz w:val="24"/>
                <w:szCs w:val="24"/>
              </w:rPr>
              <w:t>作</w:t>
            </w:r>
          </w:p>
          <w:p w:rsidR="00C64862" w:rsidRPr="00356623" w:rsidRDefault="00C64862" w:rsidP="00424BBE">
            <w:pPr>
              <w:spacing w:line="360" w:lineRule="auto"/>
              <w:jc w:val="center"/>
              <w:rPr>
                <w:szCs w:val="21"/>
              </w:rPr>
            </w:pPr>
            <w:r w:rsidRPr="00356623">
              <w:rPr>
                <w:b/>
                <w:bCs/>
                <w:sz w:val="24"/>
                <w:szCs w:val="24"/>
              </w:rPr>
              <w:t>业</w:t>
            </w:r>
          </w:p>
        </w:tc>
        <w:tc>
          <w:tcPr>
            <w:tcW w:w="9072" w:type="dxa"/>
            <w:vAlign w:val="center"/>
          </w:tcPr>
          <w:p w:rsidR="00C64862" w:rsidRPr="00356623" w:rsidRDefault="00C64862" w:rsidP="00424BBE">
            <w:pPr>
              <w:adjustRightInd w:val="0"/>
              <w:spacing w:line="360" w:lineRule="auto"/>
              <w:jc w:val="left"/>
              <w:rPr>
                <w:szCs w:val="21"/>
              </w:rPr>
            </w:pPr>
            <w:r w:rsidRPr="00356623">
              <w:rPr>
                <w:szCs w:val="21"/>
              </w:rPr>
              <w:t xml:space="preserve">【必做题】　</w:t>
            </w:r>
          </w:p>
          <w:p w:rsidR="00C64862" w:rsidRPr="00356623" w:rsidRDefault="00C64862" w:rsidP="00424BBE">
            <w:pPr>
              <w:adjustRightInd w:val="0"/>
              <w:spacing w:line="360" w:lineRule="auto"/>
              <w:jc w:val="left"/>
              <w:rPr>
                <w:szCs w:val="21"/>
              </w:rPr>
            </w:pPr>
            <w:r w:rsidRPr="00356623">
              <w:rPr>
                <w:szCs w:val="21"/>
              </w:rPr>
              <w:t>教材第</w:t>
            </w:r>
            <w:r w:rsidRPr="00356623">
              <w:rPr>
                <w:szCs w:val="21"/>
              </w:rPr>
              <w:t>41</w:t>
            </w:r>
            <w:r w:rsidRPr="00356623">
              <w:rPr>
                <w:szCs w:val="21"/>
              </w:rPr>
              <w:t>页动手动脑学物理的</w:t>
            </w:r>
            <w:r w:rsidRPr="00356623">
              <w:rPr>
                <w:szCs w:val="21"/>
              </w:rPr>
              <w:t>1</w:t>
            </w:r>
            <w:r w:rsidRPr="00356623">
              <w:rPr>
                <w:szCs w:val="21"/>
              </w:rPr>
              <w:t>、</w:t>
            </w:r>
            <w:r w:rsidRPr="00356623">
              <w:rPr>
                <w:szCs w:val="21"/>
              </w:rPr>
              <w:t>2</w:t>
            </w:r>
            <w:r w:rsidRPr="00356623">
              <w:rPr>
                <w:szCs w:val="21"/>
              </w:rPr>
              <w:t>题</w:t>
            </w:r>
            <w:r w:rsidRPr="00356623">
              <w:rPr>
                <w:szCs w:val="21"/>
              </w:rPr>
              <w:t>.</w:t>
            </w:r>
            <w:r w:rsidRPr="00356623">
              <w:t>。</w:t>
            </w:r>
          </w:p>
          <w:p w:rsidR="00C64862" w:rsidRPr="00356623" w:rsidRDefault="00C64862" w:rsidP="00424BBE">
            <w:pPr>
              <w:adjustRightInd w:val="0"/>
              <w:spacing w:line="360" w:lineRule="auto"/>
              <w:jc w:val="left"/>
              <w:rPr>
                <w:szCs w:val="21"/>
              </w:rPr>
            </w:pPr>
            <w:r w:rsidRPr="00356623">
              <w:rPr>
                <w:szCs w:val="21"/>
              </w:rPr>
              <w:t xml:space="preserve">【选做题】　</w:t>
            </w:r>
          </w:p>
          <w:p w:rsidR="00C64862" w:rsidRPr="00356623" w:rsidRDefault="00C64862" w:rsidP="00424BBE">
            <w:pPr>
              <w:spacing w:line="360" w:lineRule="auto"/>
              <w:rPr>
                <w:szCs w:val="21"/>
              </w:rPr>
            </w:pPr>
            <w:r w:rsidRPr="00356623">
              <w:rPr>
                <w:szCs w:val="21"/>
              </w:rPr>
              <w:t>教材第</w:t>
            </w:r>
            <w:r w:rsidRPr="00356623">
              <w:rPr>
                <w:szCs w:val="21"/>
              </w:rPr>
              <w:t>41</w:t>
            </w:r>
            <w:r w:rsidRPr="00356623">
              <w:rPr>
                <w:szCs w:val="21"/>
              </w:rPr>
              <w:t>页动手动脑学物理的</w:t>
            </w:r>
            <w:r w:rsidRPr="00356623">
              <w:rPr>
                <w:szCs w:val="21"/>
              </w:rPr>
              <w:t>3</w:t>
            </w:r>
            <w:r w:rsidRPr="00356623">
              <w:rPr>
                <w:szCs w:val="21"/>
              </w:rPr>
              <w:t>题</w:t>
            </w:r>
            <w:r w:rsidRPr="00356623">
              <w:rPr>
                <w:szCs w:val="21"/>
              </w:rPr>
              <w:t xml:space="preserve">. </w:t>
            </w:r>
          </w:p>
        </w:tc>
      </w:tr>
      <w:tr w:rsidR="00C64862" w:rsidTr="00424BBE">
        <w:trPr>
          <w:trHeight w:val="624"/>
        </w:trPr>
        <w:tc>
          <w:tcPr>
            <w:tcW w:w="675" w:type="dxa"/>
            <w:vAlign w:val="center"/>
          </w:tcPr>
          <w:p w:rsidR="00C64862" w:rsidRPr="00356623" w:rsidRDefault="00C64862" w:rsidP="00424BBE">
            <w:pPr>
              <w:spacing w:line="360" w:lineRule="auto"/>
              <w:jc w:val="center"/>
              <w:rPr>
                <w:b/>
                <w:bCs/>
                <w:sz w:val="24"/>
                <w:szCs w:val="24"/>
              </w:rPr>
            </w:pPr>
            <w:r w:rsidRPr="00356623">
              <w:rPr>
                <w:b/>
                <w:bCs/>
                <w:sz w:val="24"/>
                <w:szCs w:val="24"/>
              </w:rPr>
              <w:t>课</w:t>
            </w:r>
          </w:p>
          <w:p w:rsidR="00C64862" w:rsidRPr="00356623" w:rsidRDefault="00C64862" w:rsidP="00424BBE">
            <w:pPr>
              <w:spacing w:line="360" w:lineRule="auto"/>
              <w:jc w:val="center"/>
              <w:rPr>
                <w:b/>
                <w:bCs/>
                <w:sz w:val="24"/>
                <w:szCs w:val="24"/>
              </w:rPr>
            </w:pPr>
            <w:r w:rsidRPr="00356623">
              <w:rPr>
                <w:b/>
                <w:bCs/>
                <w:sz w:val="24"/>
                <w:szCs w:val="24"/>
              </w:rPr>
              <w:t>后</w:t>
            </w:r>
          </w:p>
          <w:p w:rsidR="00C64862" w:rsidRPr="00356623" w:rsidRDefault="00C64862" w:rsidP="00424BBE">
            <w:pPr>
              <w:spacing w:line="360" w:lineRule="auto"/>
              <w:jc w:val="center"/>
              <w:rPr>
                <w:b/>
                <w:bCs/>
                <w:sz w:val="24"/>
                <w:szCs w:val="24"/>
              </w:rPr>
            </w:pPr>
            <w:r w:rsidRPr="00356623">
              <w:rPr>
                <w:b/>
                <w:bCs/>
                <w:sz w:val="24"/>
                <w:szCs w:val="24"/>
              </w:rPr>
              <w:t>反</w:t>
            </w:r>
          </w:p>
          <w:p w:rsidR="00C64862" w:rsidRPr="00356623" w:rsidRDefault="00C64862" w:rsidP="00424BBE">
            <w:pPr>
              <w:spacing w:line="360" w:lineRule="auto"/>
              <w:jc w:val="center"/>
              <w:rPr>
                <w:b/>
                <w:bCs/>
                <w:szCs w:val="21"/>
              </w:rPr>
            </w:pPr>
            <w:r w:rsidRPr="00356623">
              <w:rPr>
                <w:b/>
                <w:bCs/>
                <w:sz w:val="24"/>
                <w:szCs w:val="24"/>
              </w:rPr>
              <w:t>思</w:t>
            </w:r>
          </w:p>
        </w:tc>
        <w:tc>
          <w:tcPr>
            <w:tcW w:w="9072" w:type="dxa"/>
            <w:vAlign w:val="center"/>
          </w:tcPr>
          <w:p w:rsidR="00C64862" w:rsidRPr="00356623" w:rsidRDefault="00C64862" w:rsidP="00424BBE">
            <w:pPr>
              <w:adjustRightInd w:val="0"/>
              <w:spacing w:line="360" w:lineRule="auto"/>
              <w:ind w:firstLineChars="200" w:firstLine="420"/>
              <w:jc w:val="left"/>
              <w:rPr>
                <w:szCs w:val="21"/>
              </w:rPr>
            </w:pPr>
            <w:r w:rsidRPr="00356623">
              <w:rPr>
                <w:szCs w:val="21"/>
              </w:rPr>
              <w:t>声现象是大自然最常见的现象，同时也是学生感受最深的现象之一，学生对于声音可以传递能量感受还不够深，对于在科学上的应用还不十分了解。课后应该多加强理解现象所包含的物理知识。</w:t>
            </w:r>
          </w:p>
          <w:p w:rsidR="00C64862" w:rsidRPr="00356623" w:rsidRDefault="00C64862" w:rsidP="00424BBE">
            <w:pPr>
              <w:pStyle w:val="New"/>
              <w:adjustRightInd w:val="0"/>
              <w:spacing w:line="360" w:lineRule="auto"/>
              <w:ind w:firstLineChars="200" w:firstLine="420"/>
              <w:jc w:val="left"/>
              <w:rPr>
                <w:szCs w:val="21"/>
              </w:rPr>
            </w:pPr>
            <w:r w:rsidRPr="00356623">
              <w:rPr>
                <w:szCs w:val="21"/>
              </w:rPr>
              <w:t>声在实际生活中有广泛的应用</w:t>
            </w:r>
            <w:r w:rsidRPr="00356623">
              <w:rPr>
                <w:szCs w:val="21"/>
              </w:rPr>
              <w:t xml:space="preserve">. </w:t>
            </w:r>
            <w:r w:rsidRPr="00356623">
              <w:rPr>
                <w:szCs w:val="21"/>
              </w:rPr>
              <w:t>可让学生举一些实例，但这些现象让学生直接回答，他们又一下子说不上来，所以我们通过及时课件展示和实验的方式把学生引领到一个个生动的情景中，学生参与积极，热情很高。</w:t>
            </w:r>
          </w:p>
          <w:p w:rsidR="00C64862" w:rsidRPr="00356623" w:rsidRDefault="00C64862" w:rsidP="00424BBE">
            <w:pPr>
              <w:pStyle w:val="New"/>
              <w:adjustRightInd w:val="0"/>
              <w:spacing w:line="360" w:lineRule="auto"/>
              <w:ind w:firstLineChars="200" w:firstLine="420"/>
              <w:jc w:val="left"/>
            </w:pPr>
            <w:r w:rsidRPr="00356623">
              <w:rPr>
                <w:szCs w:val="21"/>
              </w:rPr>
              <w:t>教师可以搜集大量事例，来说明声的利用价值，让学生感知物理与生活的关系</w:t>
            </w:r>
            <w:r w:rsidRPr="00356623">
              <w:rPr>
                <w:szCs w:val="21"/>
              </w:rPr>
              <w:t xml:space="preserve">. </w:t>
            </w:r>
            <w:r w:rsidRPr="00356623">
              <w:rPr>
                <w:szCs w:val="21"/>
              </w:rPr>
              <w:t>有些现象可以利用视频等素材，提供一些学生见得少的情景，如地震时动物的表现、龙卷风的情景等；在能体现国家高科技发展方面也应积极探索，以进一步提高学生的积极性。</w:t>
            </w:r>
          </w:p>
        </w:tc>
      </w:tr>
    </w:tbl>
    <w:p w:rsidR="00C64862" w:rsidRPr="00356623" w:rsidRDefault="00C64862" w:rsidP="00C64862">
      <w:pPr>
        <w:pStyle w:val="a5"/>
        <w:spacing w:line="360" w:lineRule="auto"/>
        <w:rPr>
          <w:rFonts w:ascii="Times New Roman" w:hAnsi="Times New Roman" w:cs="Times New Roman"/>
        </w:rPr>
      </w:pPr>
    </w:p>
    <w:p w:rsidR="00C64862" w:rsidRPr="00356623" w:rsidRDefault="00C64862" w:rsidP="00C64862">
      <w:pPr>
        <w:pStyle w:val="Normal1"/>
        <w:spacing w:line="360" w:lineRule="auto"/>
        <w:rPr>
          <w:rFonts w:ascii="Times New Roman" w:hAnsi="Times New Roman" w:cs="Times New Roman"/>
        </w:rPr>
      </w:pPr>
    </w:p>
    <w:p w:rsidR="00CA1B7E" w:rsidRPr="00F22526" w:rsidRDefault="00B108B1" w:rsidP="00F22526">
      <w:pPr>
        <w:rPr>
          <w:rFonts w:hint="eastAsia"/>
        </w:rPr>
      </w:pPr>
      <w:r w:rsidRPr="00F22526">
        <w:t xml:space="preserve"> </w:t>
      </w:r>
    </w:p>
    <w:sectPr w:rsidR="00CA1B7E" w:rsidRPr="00F22526" w:rsidSect="00902253">
      <w:headerReference w:type="default" r:id="rId37"/>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5BD4" w:rsidRDefault="00195BD4" w:rsidP="00902253">
      <w:r>
        <w:separator/>
      </w:r>
    </w:p>
  </w:endnote>
  <w:endnote w:type="continuationSeparator" w:id="0">
    <w:p w:rsidR="00195BD4" w:rsidRDefault="00195BD4"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5BD4" w:rsidRDefault="00195BD4" w:rsidP="00902253">
      <w:r>
        <w:separator/>
      </w:r>
    </w:p>
  </w:footnote>
  <w:footnote w:type="continuationSeparator" w:id="0">
    <w:p w:rsidR="00195BD4" w:rsidRDefault="00195BD4"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0263B44"/>
    <w:multiLevelType w:val="hybridMultilevel"/>
    <w:tmpl w:val="D0F8747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0078FC"/>
    <w:rsid w:val="00195BD4"/>
    <w:rsid w:val="00365F4E"/>
    <w:rsid w:val="00391434"/>
    <w:rsid w:val="006E4FE6"/>
    <w:rsid w:val="00902253"/>
    <w:rsid w:val="00B108B1"/>
    <w:rsid w:val="00BD53BF"/>
    <w:rsid w:val="00C64862"/>
    <w:rsid w:val="00CA1B7E"/>
    <w:rsid w:val="00E03EFC"/>
    <w:rsid w:val="00F225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qFormat/>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F22526"/>
    <w:rPr>
      <w:rFonts w:ascii="Times New Roman" w:eastAsia="宋体" w:hAnsi="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qFormat/>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F22526"/>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915</Words>
  <Characters>5219</Characters>
  <Application>Microsoft Office Word</Application>
  <DocSecurity>0</DocSecurity>
  <Lines>43</Lines>
  <Paragraphs>12</Paragraphs>
  <ScaleCrop>false</ScaleCrop>
  <Company>China</Company>
  <LinksUpToDate>false</LinksUpToDate>
  <CharactersWithSpaces>6122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2020-10-04T02:48:00Z</dcterms:created>
  <dcterms:modified xsi:type="dcterms:W3CDTF">2020-10-04T02:48:00Z</dcterms:modified>
</cp:coreProperties>
</file>